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1D2B2" w14:textId="01367856" w:rsidR="00F64F64" w:rsidRDefault="000F02FF">
      <w:pPr>
        <w:spacing w:line="360" w:lineRule="auto"/>
        <w:jc w:val="right"/>
        <w:rPr>
          <w:rFonts w:ascii="Arial" w:eastAsia="Arial" w:hAnsi="Arial" w:cs="Arial"/>
          <w:sz w:val="22"/>
          <w:szCs w:val="22"/>
        </w:rPr>
      </w:pPr>
      <w:r>
        <w:rPr>
          <w:rFonts w:ascii="Arial" w:eastAsia="Arial" w:hAnsi="Arial" w:cs="Arial"/>
          <w:sz w:val="22"/>
          <w:szCs w:val="22"/>
        </w:rPr>
        <w:t xml:space="preserve">Guadalajara, Jalisco a </w:t>
      </w:r>
      <w:r w:rsidR="00A626BC">
        <w:rPr>
          <w:rFonts w:ascii="Arial" w:eastAsia="Arial" w:hAnsi="Arial" w:cs="Arial"/>
          <w:sz w:val="22"/>
          <w:szCs w:val="22"/>
        </w:rPr>
        <w:t>XX</w:t>
      </w:r>
      <w:r>
        <w:rPr>
          <w:rFonts w:ascii="Arial" w:eastAsia="Arial" w:hAnsi="Arial" w:cs="Arial"/>
          <w:sz w:val="22"/>
          <w:szCs w:val="22"/>
        </w:rPr>
        <w:t xml:space="preserve"> de </w:t>
      </w:r>
      <w:r w:rsidR="00A626BC">
        <w:rPr>
          <w:rFonts w:ascii="Arial" w:eastAsia="Arial" w:hAnsi="Arial" w:cs="Arial"/>
          <w:sz w:val="22"/>
          <w:szCs w:val="22"/>
        </w:rPr>
        <w:t>XXXXX</w:t>
      </w:r>
      <w:r>
        <w:rPr>
          <w:rFonts w:ascii="Arial" w:eastAsia="Arial" w:hAnsi="Arial" w:cs="Arial"/>
          <w:sz w:val="22"/>
          <w:szCs w:val="22"/>
        </w:rPr>
        <w:t xml:space="preserve"> de 202</w:t>
      </w:r>
      <w:r w:rsidR="00276A2D">
        <w:rPr>
          <w:rFonts w:ascii="Arial" w:eastAsia="Arial" w:hAnsi="Arial" w:cs="Arial"/>
          <w:sz w:val="22"/>
          <w:szCs w:val="22"/>
        </w:rPr>
        <w:t>3</w:t>
      </w:r>
    </w:p>
    <w:p w14:paraId="0DBCA041" w14:textId="77777777" w:rsidR="00F64F64" w:rsidRDefault="00F64F64">
      <w:pPr>
        <w:spacing w:after="120"/>
        <w:jc w:val="center"/>
        <w:rPr>
          <w:rFonts w:ascii="Arial" w:eastAsia="Arial" w:hAnsi="Arial" w:cs="Arial"/>
          <w:b/>
          <w:sz w:val="22"/>
          <w:szCs w:val="22"/>
        </w:rPr>
      </w:pPr>
    </w:p>
    <w:p w14:paraId="185C89D3" w14:textId="0BABF7F9" w:rsidR="00F64F64" w:rsidRDefault="000F02FF">
      <w:pPr>
        <w:spacing w:after="120"/>
        <w:jc w:val="center"/>
        <w:rPr>
          <w:rFonts w:ascii="Arial" w:eastAsia="Arial" w:hAnsi="Arial" w:cs="Arial"/>
          <w:b/>
          <w:sz w:val="22"/>
          <w:szCs w:val="22"/>
        </w:rPr>
      </w:pPr>
      <w:r>
        <w:rPr>
          <w:rFonts w:ascii="Arial" w:eastAsia="Arial" w:hAnsi="Arial" w:cs="Arial"/>
          <w:b/>
          <w:sz w:val="22"/>
          <w:szCs w:val="22"/>
        </w:rPr>
        <w:t xml:space="preserve">CARTA INTENCIÓN DE PARTICIPACIÓN PARA EVENTO </w:t>
      </w:r>
      <w:r>
        <w:rPr>
          <w:rFonts w:ascii="Arial" w:eastAsia="Arial" w:hAnsi="Arial" w:cs="Arial"/>
          <w:b/>
          <w:sz w:val="22"/>
          <w:szCs w:val="22"/>
        </w:rPr>
        <w:br/>
        <w:t>JALISCO TALENT LAND 202</w:t>
      </w:r>
      <w:r w:rsidR="00276A2D">
        <w:rPr>
          <w:rFonts w:ascii="Arial" w:eastAsia="Arial" w:hAnsi="Arial" w:cs="Arial"/>
          <w:b/>
          <w:sz w:val="22"/>
          <w:szCs w:val="22"/>
        </w:rPr>
        <w:t>3</w:t>
      </w:r>
    </w:p>
    <w:p w14:paraId="31201D93" w14:textId="77777777" w:rsidR="00F64F64" w:rsidRDefault="00F64F64">
      <w:pPr>
        <w:spacing w:after="120"/>
        <w:jc w:val="center"/>
        <w:rPr>
          <w:rFonts w:ascii="Arial" w:eastAsia="Arial" w:hAnsi="Arial" w:cs="Arial"/>
          <w:b/>
          <w:sz w:val="22"/>
          <w:szCs w:val="22"/>
        </w:rPr>
      </w:pPr>
    </w:p>
    <w:p w14:paraId="381B538A" w14:textId="7DF1DEA9" w:rsidR="00F64F64" w:rsidRPr="00D54687" w:rsidRDefault="000F02FF" w:rsidP="00276A2D">
      <w:pPr>
        <w:spacing w:after="120"/>
        <w:jc w:val="both"/>
        <w:rPr>
          <w:rFonts w:ascii="Arial" w:eastAsia="Arial" w:hAnsi="Arial" w:cs="Arial"/>
          <w:b/>
          <w:sz w:val="22"/>
          <w:szCs w:val="22"/>
          <w:u w:val="single"/>
        </w:rPr>
      </w:pPr>
      <w:r>
        <w:rPr>
          <w:rFonts w:ascii="Arial" w:eastAsia="Arial" w:hAnsi="Arial" w:cs="Arial"/>
          <w:sz w:val="22"/>
          <w:szCs w:val="22"/>
        </w:rPr>
        <w:t>Conste por el presente documento, por una parte</w:t>
      </w:r>
      <w:r w:rsidRPr="00C61239">
        <w:rPr>
          <w:rFonts w:ascii="Arial" w:eastAsia="Arial" w:hAnsi="Arial" w:cs="Arial"/>
          <w:sz w:val="22"/>
          <w:szCs w:val="22"/>
        </w:rPr>
        <w:t>,</w:t>
      </w:r>
      <w:r w:rsidR="00C61239" w:rsidRPr="00C61239">
        <w:rPr>
          <w:rFonts w:ascii="Arial" w:eastAsia="Arial" w:hAnsi="Arial" w:cs="Arial"/>
          <w:b/>
          <w:sz w:val="22"/>
          <w:szCs w:val="22"/>
        </w:rPr>
        <w:t xml:space="preserve"> </w:t>
      </w:r>
      <w:r w:rsidR="00A626BC">
        <w:rPr>
          <w:rFonts w:ascii="Arial" w:eastAsia="Arial" w:hAnsi="Arial" w:cs="Arial"/>
          <w:b/>
          <w:sz w:val="22"/>
          <w:szCs w:val="22"/>
          <w:u w:val="single"/>
        </w:rPr>
        <w:t xml:space="preserve">RAZÓN </w:t>
      </w:r>
      <w:r w:rsidR="009833E4">
        <w:rPr>
          <w:rFonts w:ascii="Arial" w:eastAsia="Arial" w:hAnsi="Arial" w:cs="Arial"/>
          <w:b/>
          <w:sz w:val="22"/>
          <w:szCs w:val="22"/>
          <w:u w:val="single"/>
        </w:rPr>
        <w:t xml:space="preserve">SOCIAL </w:t>
      </w:r>
      <w:r>
        <w:rPr>
          <w:rFonts w:ascii="Arial" w:eastAsia="Arial" w:hAnsi="Arial" w:cs="Arial"/>
          <w:sz w:val="22"/>
          <w:szCs w:val="22"/>
        </w:rPr>
        <w:t>referido como</w:t>
      </w:r>
      <w:r>
        <w:rPr>
          <w:rFonts w:ascii="Arial" w:eastAsia="Arial" w:hAnsi="Arial" w:cs="Arial"/>
          <w:b/>
          <w:sz w:val="22"/>
          <w:szCs w:val="22"/>
        </w:rPr>
        <w:t xml:space="preserve"> </w:t>
      </w:r>
      <w:r w:rsidR="00276A2D" w:rsidRPr="00276A2D">
        <w:rPr>
          <w:rFonts w:ascii="Arial" w:eastAsia="Arial" w:hAnsi="Arial" w:cs="Arial"/>
          <w:b/>
          <w:sz w:val="22"/>
          <w:szCs w:val="22"/>
          <w:u w:val="single"/>
        </w:rPr>
        <w:t>“</w:t>
      </w:r>
      <w:r w:rsidR="00FF7014">
        <w:rPr>
          <w:rFonts w:ascii="Arial" w:eastAsia="Arial" w:hAnsi="Arial" w:cs="Arial"/>
          <w:b/>
          <w:sz w:val="22"/>
          <w:szCs w:val="22"/>
          <w:u w:val="single"/>
        </w:rPr>
        <w:t xml:space="preserve">NOMBRE </w:t>
      </w:r>
      <w:r w:rsidR="00276A2D" w:rsidRPr="00276A2D">
        <w:rPr>
          <w:rFonts w:ascii="Arial" w:eastAsia="Arial" w:hAnsi="Arial" w:cs="Arial"/>
          <w:b/>
          <w:sz w:val="22"/>
          <w:szCs w:val="22"/>
          <w:u w:val="single"/>
        </w:rPr>
        <w:t>UNIVERSIDAD</w:t>
      </w:r>
      <w:r>
        <w:rPr>
          <w:rFonts w:ascii="Arial" w:eastAsia="Arial" w:hAnsi="Arial" w:cs="Arial"/>
          <w:b/>
          <w:sz w:val="22"/>
          <w:szCs w:val="22"/>
          <w:u w:val="single"/>
        </w:rPr>
        <w:t>”</w:t>
      </w:r>
      <w:r>
        <w:rPr>
          <w:rFonts w:ascii="Arial" w:eastAsia="Arial" w:hAnsi="Arial" w:cs="Arial"/>
          <w:sz w:val="22"/>
          <w:szCs w:val="22"/>
        </w:rPr>
        <w:t xml:space="preserve"> para todos los efectos que haya lugar, con domicilio en </w:t>
      </w:r>
      <w:r w:rsidR="00FF7014">
        <w:rPr>
          <w:rFonts w:ascii="Arial" w:eastAsia="Arial" w:hAnsi="Arial" w:cs="Arial"/>
          <w:b/>
          <w:sz w:val="22"/>
          <w:szCs w:val="22"/>
          <w:u w:val="single"/>
        </w:rPr>
        <w:t>DOMICILIO FISCAL</w:t>
      </w:r>
      <w:r w:rsidR="00D54687" w:rsidRPr="00D54687">
        <w:rPr>
          <w:rFonts w:ascii="Arial" w:eastAsia="Arial" w:hAnsi="Arial" w:cs="Arial"/>
          <w:b/>
          <w:sz w:val="22"/>
          <w:szCs w:val="22"/>
          <w:u w:val="single"/>
        </w:rPr>
        <w:t>,</w:t>
      </w:r>
      <w:r w:rsidR="00D54687">
        <w:rPr>
          <w:rFonts w:ascii="Arial" w:eastAsia="Arial" w:hAnsi="Arial" w:cs="Arial"/>
          <w:b/>
          <w:sz w:val="22"/>
          <w:szCs w:val="22"/>
          <w:u w:val="single"/>
        </w:rPr>
        <w:t xml:space="preserve"> </w:t>
      </w:r>
      <w:r>
        <w:rPr>
          <w:rFonts w:ascii="Arial" w:eastAsia="Arial" w:hAnsi="Arial" w:cs="Arial"/>
          <w:sz w:val="22"/>
          <w:szCs w:val="22"/>
        </w:rPr>
        <w:t xml:space="preserve">y con número de identificación fiscal </w:t>
      </w:r>
      <w:r w:rsidR="00FF7014">
        <w:rPr>
          <w:rFonts w:ascii="Arial" w:eastAsia="Arial" w:hAnsi="Arial" w:cs="Arial"/>
          <w:b/>
          <w:sz w:val="22"/>
          <w:szCs w:val="22"/>
          <w:u w:val="single"/>
        </w:rPr>
        <w:t>RFC</w:t>
      </w:r>
      <w:r w:rsidR="00276A2D">
        <w:rPr>
          <w:rFonts w:ascii="Arial" w:eastAsia="Arial" w:hAnsi="Arial" w:cs="Arial"/>
          <w:sz w:val="22"/>
          <w:szCs w:val="22"/>
        </w:rPr>
        <w:t xml:space="preserve"> r</w:t>
      </w:r>
      <w:r>
        <w:rPr>
          <w:rFonts w:ascii="Arial" w:eastAsia="Arial" w:hAnsi="Arial" w:cs="Arial"/>
          <w:sz w:val="22"/>
          <w:szCs w:val="22"/>
        </w:rPr>
        <w:t xml:space="preserve">epresentada </w:t>
      </w:r>
      <w:r w:rsidRPr="009A6EC2">
        <w:rPr>
          <w:rFonts w:ascii="Arial" w:eastAsia="Arial" w:hAnsi="Arial" w:cs="Arial"/>
          <w:sz w:val="22"/>
          <w:szCs w:val="22"/>
        </w:rPr>
        <w:t>por</w:t>
      </w:r>
      <w:r w:rsidR="00276A2D">
        <w:rPr>
          <w:rFonts w:ascii="Arial" w:eastAsia="Arial" w:hAnsi="Arial" w:cs="Arial"/>
          <w:sz w:val="22"/>
          <w:szCs w:val="22"/>
        </w:rPr>
        <w:t xml:space="preserve"> el</w:t>
      </w:r>
      <w:r w:rsidRPr="009A6EC2">
        <w:rPr>
          <w:rFonts w:ascii="Arial" w:eastAsia="Arial" w:hAnsi="Arial" w:cs="Arial"/>
          <w:sz w:val="22"/>
          <w:szCs w:val="22"/>
        </w:rPr>
        <w:t xml:space="preserve"> </w:t>
      </w:r>
      <w:r w:rsidR="006B2E2B">
        <w:rPr>
          <w:rFonts w:ascii="Arial" w:eastAsia="Arial" w:hAnsi="Arial" w:cs="Arial"/>
          <w:b/>
          <w:sz w:val="22"/>
          <w:szCs w:val="22"/>
          <w:u w:val="single"/>
        </w:rPr>
        <w:t>NOMBRE R</w:t>
      </w:r>
      <w:r w:rsidR="00FF7014">
        <w:rPr>
          <w:rFonts w:ascii="Arial" w:eastAsia="Arial" w:hAnsi="Arial" w:cs="Arial"/>
          <w:b/>
          <w:sz w:val="22"/>
          <w:szCs w:val="22"/>
          <w:u w:val="single"/>
        </w:rPr>
        <w:t>EPRESENTANTE O APODERADO</w:t>
      </w:r>
      <w:r>
        <w:rPr>
          <w:rFonts w:ascii="Arial" w:eastAsia="Arial" w:hAnsi="Arial" w:cs="Arial"/>
          <w:sz w:val="22"/>
          <w:szCs w:val="22"/>
        </w:rPr>
        <w:t xml:space="preserve"> en su carácter de representante</w:t>
      </w:r>
      <w:r w:rsidR="00276A2D">
        <w:rPr>
          <w:rFonts w:ascii="Arial" w:eastAsia="Arial" w:hAnsi="Arial" w:cs="Arial"/>
          <w:sz w:val="22"/>
          <w:szCs w:val="22"/>
        </w:rPr>
        <w:t xml:space="preserve"> legal</w:t>
      </w:r>
      <w:r>
        <w:rPr>
          <w:rFonts w:ascii="Arial" w:eastAsia="Arial" w:hAnsi="Arial" w:cs="Arial"/>
          <w:sz w:val="22"/>
          <w:szCs w:val="22"/>
        </w:rPr>
        <w:t xml:space="preserve">. </w:t>
      </w:r>
    </w:p>
    <w:p w14:paraId="0B60A562" w14:textId="77777777" w:rsidR="00F64F64" w:rsidRDefault="00F64F64">
      <w:pPr>
        <w:spacing w:after="120"/>
        <w:rPr>
          <w:rFonts w:ascii="Arial" w:eastAsia="Arial" w:hAnsi="Arial" w:cs="Arial"/>
          <w:sz w:val="22"/>
          <w:szCs w:val="22"/>
        </w:rPr>
      </w:pPr>
    </w:p>
    <w:p w14:paraId="15B568AF" w14:textId="77777777" w:rsidR="00F64F64" w:rsidRDefault="000F02FF">
      <w:pPr>
        <w:spacing w:after="120"/>
        <w:jc w:val="both"/>
        <w:rPr>
          <w:rFonts w:ascii="Arial" w:eastAsia="Arial" w:hAnsi="Arial" w:cs="Arial"/>
          <w:sz w:val="22"/>
          <w:szCs w:val="22"/>
        </w:rPr>
      </w:pPr>
      <w:r>
        <w:rPr>
          <w:rFonts w:ascii="Arial" w:eastAsia="Arial" w:hAnsi="Arial" w:cs="Arial"/>
          <w:sz w:val="22"/>
          <w:szCs w:val="22"/>
        </w:rPr>
        <w:t xml:space="preserve">DE OTRA PARTE, </w:t>
      </w:r>
      <w:r>
        <w:rPr>
          <w:rFonts w:ascii="Arial" w:eastAsia="Arial" w:hAnsi="Arial" w:cs="Arial"/>
          <w:b/>
          <w:sz w:val="22"/>
          <w:szCs w:val="22"/>
          <w:u w:val="single"/>
        </w:rPr>
        <w:t>FUNDACIÓN TALENT LAND A.C.</w:t>
      </w:r>
      <w:r>
        <w:rPr>
          <w:rFonts w:ascii="Arial" w:eastAsia="Arial" w:hAnsi="Arial" w:cs="Arial"/>
          <w:sz w:val="22"/>
          <w:szCs w:val="22"/>
        </w:rPr>
        <w:t xml:space="preserve">, referida como </w:t>
      </w:r>
      <w:r>
        <w:rPr>
          <w:rFonts w:ascii="Arial" w:eastAsia="Arial" w:hAnsi="Arial" w:cs="Arial"/>
          <w:b/>
          <w:sz w:val="22"/>
          <w:szCs w:val="22"/>
          <w:u w:val="single"/>
        </w:rPr>
        <w:t xml:space="preserve">FUNDACIÓN </w:t>
      </w:r>
      <w:r>
        <w:rPr>
          <w:rFonts w:ascii="Arial" w:eastAsia="Arial" w:hAnsi="Arial" w:cs="Arial"/>
          <w:sz w:val="22"/>
          <w:szCs w:val="22"/>
        </w:rPr>
        <w:t xml:space="preserve">para todos los efectos que haya lugar, con domicilio en </w:t>
      </w:r>
      <w:r>
        <w:rPr>
          <w:rFonts w:ascii="Arial" w:eastAsia="Arial" w:hAnsi="Arial" w:cs="Arial"/>
          <w:b/>
          <w:sz w:val="22"/>
          <w:szCs w:val="22"/>
          <w:u w:val="single"/>
        </w:rPr>
        <w:t>Av. Patria 2085 Piso M, col. Puerta de Hierro, Zapopan, Jalisco, C.P. 45116</w:t>
      </w:r>
      <w:r>
        <w:rPr>
          <w:rFonts w:ascii="Arial" w:eastAsia="Arial" w:hAnsi="Arial" w:cs="Arial"/>
          <w:sz w:val="22"/>
          <w:szCs w:val="22"/>
        </w:rPr>
        <w:t xml:space="preserve">, con número de identificación fiscal </w:t>
      </w:r>
      <w:r>
        <w:rPr>
          <w:rFonts w:ascii="Arial" w:eastAsia="Arial" w:hAnsi="Arial" w:cs="Arial"/>
          <w:b/>
          <w:sz w:val="22"/>
          <w:szCs w:val="22"/>
          <w:u w:val="single"/>
        </w:rPr>
        <w:t>FTL190118QN0</w:t>
      </w:r>
      <w:r>
        <w:rPr>
          <w:rFonts w:ascii="Arial" w:eastAsia="Arial" w:hAnsi="Arial" w:cs="Arial"/>
          <w:sz w:val="22"/>
          <w:szCs w:val="22"/>
        </w:rPr>
        <w:t xml:space="preserve"> y representada por el </w:t>
      </w:r>
      <w:r>
        <w:rPr>
          <w:rFonts w:ascii="Arial" w:eastAsia="Arial" w:hAnsi="Arial" w:cs="Arial"/>
          <w:b/>
          <w:sz w:val="22"/>
          <w:szCs w:val="22"/>
          <w:u w:val="single"/>
        </w:rPr>
        <w:t>Lic. Iván Takenobu Millán Campos</w:t>
      </w:r>
      <w:r>
        <w:rPr>
          <w:rFonts w:ascii="Arial" w:eastAsia="Arial" w:hAnsi="Arial" w:cs="Arial"/>
          <w:sz w:val="22"/>
          <w:szCs w:val="22"/>
        </w:rPr>
        <w:t xml:space="preserve"> en su carácter de representante legal. </w:t>
      </w:r>
      <w:r>
        <w:rPr>
          <w:rFonts w:ascii="Arial" w:eastAsia="Arial" w:hAnsi="Arial" w:cs="Arial"/>
          <w:sz w:val="22"/>
          <w:szCs w:val="22"/>
        </w:rPr>
        <w:br/>
      </w:r>
    </w:p>
    <w:p w14:paraId="6B7DD15F" w14:textId="77777777" w:rsidR="00F64F64" w:rsidRDefault="000F02FF">
      <w:pPr>
        <w:spacing w:after="120"/>
        <w:jc w:val="both"/>
        <w:rPr>
          <w:rFonts w:ascii="Arial" w:eastAsia="Arial" w:hAnsi="Arial" w:cs="Arial"/>
          <w:sz w:val="22"/>
          <w:szCs w:val="22"/>
        </w:rPr>
      </w:pPr>
      <w:r>
        <w:rPr>
          <w:rFonts w:ascii="Arial" w:eastAsia="Arial" w:hAnsi="Arial" w:cs="Arial"/>
          <w:sz w:val="22"/>
          <w:szCs w:val="22"/>
        </w:rPr>
        <w:t>AMBAS PARTES, se reconocen carácter recíprocamente, y convienen MANIFESTAR lo siguiente:</w:t>
      </w:r>
    </w:p>
    <w:p w14:paraId="54D61482" w14:textId="77777777" w:rsidR="00F64F64" w:rsidRDefault="00F64F64">
      <w:pPr>
        <w:spacing w:after="120"/>
        <w:rPr>
          <w:rFonts w:ascii="Arial" w:eastAsia="Arial" w:hAnsi="Arial" w:cs="Arial"/>
          <w:sz w:val="22"/>
          <w:szCs w:val="22"/>
        </w:rPr>
      </w:pPr>
    </w:p>
    <w:p w14:paraId="33DDA7C1" w14:textId="77777777" w:rsidR="00F64F64" w:rsidRDefault="000F02FF">
      <w:pPr>
        <w:spacing w:after="120"/>
        <w:rPr>
          <w:rFonts w:ascii="Arial" w:eastAsia="Arial" w:hAnsi="Arial" w:cs="Arial"/>
          <w:b/>
          <w:sz w:val="22"/>
          <w:szCs w:val="22"/>
        </w:rPr>
      </w:pPr>
      <w:r>
        <w:rPr>
          <w:rFonts w:ascii="Arial" w:eastAsia="Arial" w:hAnsi="Arial" w:cs="Arial"/>
          <w:b/>
          <w:sz w:val="22"/>
          <w:szCs w:val="22"/>
        </w:rPr>
        <w:t>OBJETIVO:</w:t>
      </w:r>
    </w:p>
    <w:p w14:paraId="59795980" w14:textId="6D772309" w:rsidR="00F64F64" w:rsidRDefault="000F0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jc w:val="both"/>
        <w:rPr>
          <w:rFonts w:ascii="Arial" w:eastAsia="Arial" w:hAnsi="Arial" w:cs="Arial"/>
          <w:b/>
          <w:sz w:val="22"/>
          <w:szCs w:val="22"/>
          <w:u w:val="single"/>
        </w:rPr>
      </w:pPr>
      <w:r>
        <w:rPr>
          <w:rFonts w:ascii="Arial" w:eastAsia="Arial" w:hAnsi="Arial" w:cs="Arial"/>
          <w:sz w:val="22"/>
          <w:szCs w:val="22"/>
        </w:rPr>
        <w:t xml:space="preserve">El objetivo de este Convenio de Colaboración es manifestar el interés mutuo para establecer un marco de trabajo que permita implementar todas aquellas actividades relacionadas con la organización, celebración y promoción del evento </w:t>
      </w:r>
      <w:r>
        <w:rPr>
          <w:rFonts w:ascii="Arial" w:eastAsia="Arial" w:hAnsi="Arial" w:cs="Arial"/>
          <w:b/>
          <w:sz w:val="22"/>
          <w:szCs w:val="22"/>
          <w:u w:val="single"/>
        </w:rPr>
        <w:t>JALISCO TALENT LAND 202</w:t>
      </w:r>
      <w:r w:rsidR="00276A2D">
        <w:rPr>
          <w:rFonts w:ascii="Arial" w:eastAsia="Arial" w:hAnsi="Arial" w:cs="Arial"/>
          <w:b/>
          <w:sz w:val="22"/>
          <w:szCs w:val="22"/>
          <w:u w:val="single"/>
        </w:rPr>
        <w:t>3</w:t>
      </w:r>
      <w:r>
        <w:rPr>
          <w:rFonts w:ascii="Arial" w:eastAsia="Arial" w:hAnsi="Arial" w:cs="Arial"/>
          <w:sz w:val="22"/>
          <w:szCs w:val="22"/>
        </w:rPr>
        <w:t xml:space="preserve"> a realizarse de </w:t>
      </w:r>
      <w:r>
        <w:rPr>
          <w:rFonts w:ascii="Arial" w:eastAsia="Arial" w:hAnsi="Arial" w:cs="Arial"/>
          <w:b/>
          <w:sz w:val="22"/>
          <w:szCs w:val="22"/>
          <w:u w:val="single"/>
        </w:rPr>
        <w:t>manera presencial</w:t>
      </w:r>
      <w:r>
        <w:rPr>
          <w:rFonts w:ascii="Arial" w:eastAsia="Arial" w:hAnsi="Arial" w:cs="Arial"/>
          <w:sz w:val="22"/>
          <w:szCs w:val="22"/>
        </w:rPr>
        <w:t xml:space="preserve"> en la fecha del </w:t>
      </w:r>
      <w:r w:rsidR="00276A2D">
        <w:rPr>
          <w:rFonts w:ascii="Arial" w:eastAsia="Arial" w:hAnsi="Arial" w:cs="Arial"/>
          <w:b/>
          <w:sz w:val="22"/>
          <w:szCs w:val="22"/>
          <w:u w:val="single"/>
        </w:rPr>
        <w:t>1</w:t>
      </w:r>
      <w:r>
        <w:rPr>
          <w:rFonts w:ascii="Arial" w:eastAsia="Arial" w:hAnsi="Arial" w:cs="Arial"/>
          <w:b/>
          <w:sz w:val="22"/>
          <w:szCs w:val="22"/>
          <w:u w:val="single"/>
        </w:rPr>
        <w:t xml:space="preserve">0 al </w:t>
      </w:r>
      <w:r w:rsidR="00276A2D">
        <w:rPr>
          <w:rFonts w:ascii="Arial" w:eastAsia="Arial" w:hAnsi="Arial" w:cs="Arial"/>
          <w:b/>
          <w:sz w:val="22"/>
          <w:szCs w:val="22"/>
          <w:u w:val="single"/>
        </w:rPr>
        <w:t>1</w:t>
      </w:r>
      <w:r>
        <w:rPr>
          <w:rFonts w:ascii="Arial" w:eastAsia="Arial" w:hAnsi="Arial" w:cs="Arial"/>
          <w:b/>
          <w:sz w:val="22"/>
          <w:szCs w:val="22"/>
          <w:u w:val="single"/>
        </w:rPr>
        <w:t xml:space="preserve">4 de </w:t>
      </w:r>
      <w:r w:rsidR="00276A2D">
        <w:rPr>
          <w:rFonts w:ascii="Arial" w:eastAsia="Arial" w:hAnsi="Arial" w:cs="Arial"/>
          <w:b/>
          <w:sz w:val="22"/>
          <w:szCs w:val="22"/>
          <w:u w:val="single"/>
        </w:rPr>
        <w:t>abril</w:t>
      </w:r>
      <w:r>
        <w:rPr>
          <w:rFonts w:ascii="Arial" w:eastAsia="Arial" w:hAnsi="Arial" w:cs="Arial"/>
          <w:b/>
          <w:sz w:val="22"/>
          <w:szCs w:val="22"/>
          <w:u w:val="single"/>
        </w:rPr>
        <w:t xml:space="preserve"> 202</w:t>
      </w:r>
      <w:r w:rsidR="00276A2D">
        <w:rPr>
          <w:rFonts w:ascii="Arial" w:eastAsia="Arial" w:hAnsi="Arial" w:cs="Arial"/>
          <w:b/>
          <w:sz w:val="22"/>
          <w:szCs w:val="22"/>
          <w:u w:val="single"/>
        </w:rPr>
        <w:t>3</w:t>
      </w:r>
      <w:r>
        <w:rPr>
          <w:rFonts w:ascii="Arial" w:eastAsia="Arial" w:hAnsi="Arial" w:cs="Arial"/>
          <w:b/>
          <w:sz w:val="22"/>
          <w:szCs w:val="22"/>
          <w:u w:val="single"/>
        </w:rPr>
        <w:t xml:space="preserve"> en Expo Guadalajara, Guadalajara, Jalisco.</w:t>
      </w:r>
    </w:p>
    <w:p w14:paraId="1F6B5ACB" w14:textId="77777777" w:rsidR="00F64F64" w:rsidRDefault="000F0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jc w:val="both"/>
        <w:rPr>
          <w:rFonts w:ascii="Arial" w:eastAsia="Arial" w:hAnsi="Arial" w:cs="Arial"/>
          <w:sz w:val="22"/>
          <w:szCs w:val="22"/>
        </w:rPr>
      </w:pPr>
      <w:r>
        <w:rPr>
          <w:rFonts w:ascii="Arial" w:eastAsia="Arial" w:hAnsi="Arial" w:cs="Arial"/>
          <w:sz w:val="22"/>
          <w:szCs w:val="22"/>
        </w:rPr>
        <w:t xml:space="preserve">Así mismo, las partes manifiestan su interés de celebrar el convenio de colaboración que consigne los acuerdos entre las partes para fomentar e impulsar de manera equitativa el interés por la ciencia, tecnología, innovación y el emprendimiento en cualquiera de sus áreas. </w:t>
      </w:r>
    </w:p>
    <w:p w14:paraId="7486E8AC" w14:textId="77777777" w:rsidR="00F64F64" w:rsidRDefault="00F64F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jc w:val="both"/>
        <w:rPr>
          <w:rFonts w:ascii="Arial" w:eastAsia="Arial" w:hAnsi="Arial" w:cs="Arial"/>
          <w:sz w:val="22"/>
          <w:szCs w:val="22"/>
        </w:rPr>
      </w:pPr>
    </w:p>
    <w:p w14:paraId="769900E6" w14:textId="77777777" w:rsidR="00F64F64" w:rsidRDefault="000F02FF">
      <w:pPr>
        <w:spacing w:after="120"/>
        <w:rPr>
          <w:rFonts w:ascii="Arial" w:eastAsia="Arial" w:hAnsi="Arial" w:cs="Arial"/>
          <w:b/>
          <w:sz w:val="22"/>
          <w:szCs w:val="22"/>
        </w:rPr>
      </w:pPr>
      <w:r>
        <w:rPr>
          <w:rFonts w:ascii="Arial" w:eastAsia="Arial" w:hAnsi="Arial" w:cs="Arial"/>
          <w:b/>
          <w:sz w:val="22"/>
          <w:szCs w:val="22"/>
        </w:rPr>
        <w:t>DECLARACIÓN DE INTENCIÓN:</w:t>
      </w:r>
    </w:p>
    <w:p w14:paraId="66C45F7A" w14:textId="77777777" w:rsidR="00F64F64" w:rsidRDefault="00F64F64">
      <w:pPr>
        <w:spacing w:after="120"/>
        <w:rPr>
          <w:rFonts w:ascii="Arial" w:eastAsia="Arial" w:hAnsi="Arial" w:cs="Arial"/>
          <w:b/>
          <w:sz w:val="22"/>
          <w:szCs w:val="22"/>
        </w:rPr>
      </w:pPr>
    </w:p>
    <w:p w14:paraId="168FC921" w14:textId="4CE50362" w:rsidR="00F64F64" w:rsidRDefault="000F02FF">
      <w:pPr>
        <w:spacing w:after="120"/>
        <w:jc w:val="both"/>
        <w:rPr>
          <w:rFonts w:ascii="Arial" w:eastAsia="Arial" w:hAnsi="Arial" w:cs="Arial"/>
          <w:b/>
          <w:sz w:val="22"/>
          <w:szCs w:val="22"/>
        </w:rPr>
      </w:pPr>
      <w:r>
        <w:rPr>
          <w:rFonts w:ascii="Arial" w:eastAsia="Arial" w:hAnsi="Arial" w:cs="Arial"/>
          <w:b/>
          <w:sz w:val="22"/>
          <w:szCs w:val="22"/>
        </w:rPr>
        <w:t xml:space="preserve">PRIMERA. - </w:t>
      </w:r>
      <w:r>
        <w:rPr>
          <w:rFonts w:ascii="Arial" w:eastAsia="Arial" w:hAnsi="Arial" w:cs="Arial"/>
          <w:sz w:val="22"/>
          <w:szCs w:val="22"/>
        </w:rPr>
        <w:t xml:space="preserve">Las Partes convienen que </w:t>
      </w:r>
      <w:r w:rsidR="00276A2D" w:rsidRPr="00276A2D">
        <w:rPr>
          <w:rFonts w:ascii="Arial" w:eastAsia="Arial" w:hAnsi="Arial" w:cs="Arial"/>
          <w:b/>
          <w:sz w:val="22"/>
          <w:szCs w:val="22"/>
          <w:u w:val="single"/>
        </w:rPr>
        <w:t>“</w:t>
      </w:r>
      <w:r w:rsidR="006B2E2B">
        <w:rPr>
          <w:rFonts w:ascii="Arial" w:eastAsia="Arial" w:hAnsi="Arial" w:cs="Arial"/>
          <w:b/>
          <w:sz w:val="22"/>
          <w:szCs w:val="22"/>
          <w:u w:val="single"/>
        </w:rPr>
        <w:t xml:space="preserve">NOMBRE </w:t>
      </w:r>
      <w:r w:rsidR="00276A2D" w:rsidRPr="00276A2D">
        <w:rPr>
          <w:rFonts w:ascii="Arial" w:eastAsia="Arial" w:hAnsi="Arial" w:cs="Arial"/>
          <w:b/>
          <w:sz w:val="22"/>
          <w:szCs w:val="22"/>
          <w:u w:val="single"/>
        </w:rPr>
        <w:t>UNIVERSIDAD”</w:t>
      </w:r>
      <w:r w:rsidR="00276A2D">
        <w:rPr>
          <w:rFonts w:ascii="Arial" w:eastAsia="Arial" w:hAnsi="Arial" w:cs="Arial"/>
          <w:b/>
          <w:sz w:val="22"/>
          <w:szCs w:val="22"/>
          <w:u w:val="single"/>
        </w:rPr>
        <w:t xml:space="preserve"> </w:t>
      </w:r>
      <w:r>
        <w:rPr>
          <w:rFonts w:ascii="Arial" w:eastAsia="Arial" w:hAnsi="Arial" w:cs="Arial"/>
          <w:sz w:val="22"/>
          <w:szCs w:val="22"/>
        </w:rPr>
        <w:t xml:space="preserve">pagará por concepto de </w:t>
      </w:r>
      <w:r w:rsidR="00032450">
        <w:rPr>
          <w:rFonts w:ascii="Arial" w:eastAsia="Arial" w:hAnsi="Arial" w:cs="Arial"/>
          <w:b/>
          <w:sz w:val="22"/>
          <w:szCs w:val="22"/>
        </w:rPr>
        <w:t>XX</w:t>
      </w:r>
      <w:r w:rsidR="00106D6D">
        <w:rPr>
          <w:rFonts w:ascii="Arial" w:eastAsia="Arial" w:hAnsi="Arial" w:cs="Arial"/>
          <w:b/>
          <w:sz w:val="22"/>
          <w:szCs w:val="22"/>
        </w:rPr>
        <w:t xml:space="preserve"> ENTRADA</w:t>
      </w:r>
      <w:r w:rsidR="001936C0">
        <w:rPr>
          <w:rFonts w:ascii="Arial" w:eastAsia="Arial" w:hAnsi="Arial" w:cs="Arial"/>
          <w:b/>
          <w:sz w:val="22"/>
          <w:szCs w:val="22"/>
        </w:rPr>
        <w:t>S</w:t>
      </w:r>
      <w:r w:rsidR="00276A2D">
        <w:rPr>
          <w:rFonts w:ascii="Arial" w:eastAsia="Arial" w:hAnsi="Arial" w:cs="Arial"/>
          <w:b/>
          <w:sz w:val="22"/>
          <w:szCs w:val="22"/>
        </w:rPr>
        <w:t xml:space="preserve"> NORMALES</w:t>
      </w:r>
      <w:r>
        <w:rPr>
          <w:rFonts w:ascii="Arial" w:eastAsia="Arial" w:hAnsi="Arial" w:cs="Arial"/>
          <w:sz w:val="22"/>
          <w:szCs w:val="22"/>
        </w:rPr>
        <w:t xml:space="preserve"> a TALENT NETWORK a un costo unitario de </w:t>
      </w:r>
      <w:r>
        <w:rPr>
          <w:rFonts w:ascii="Arial" w:eastAsia="Arial" w:hAnsi="Arial" w:cs="Arial"/>
          <w:b/>
          <w:sz w:val="22"/>
          <w:szCs w:val="22"/>
        </w:rPr>
        <w:t>$</w:t>
      </w:r>
      <w:r w:rsidR="00276A2D">
        <w:rPr>
          <w:rFonts w:ascii="Arial" w:eastAsia="Arial" w:hAnsi="Arial" w:cs="Arial"/>
          <w:b/>
          <w:sz w:val="22"/>
          <w:szCs w:val="22"/>
        </w:rPr>
        <w:t>8</w:t>
      </w:r>
      <w:r w:rsidR="00CD1803">
        <w:rPr>
          <w:rFonts w:ascii="Arial" w:eastAsia="Arial" w:hAnsi="Arial" w:cs="Arial"/>
          <w:b/>
          <w:sz w:val="22"/>
          <w:szCs w:val="22"/>
        </w:rPr>
        <w:t>9</w:t>
      </w:r>
      <w:r>
        <w:rPr>
          <w:rFonts w:ascii="Arial" w:eastAsia="Arial" w:hAnsi="Arial" w:cs="Arial"/>
          <w:b/>
          <w:sz w:val="22"/>
          <w:szCs w:val="22"/>
        </w:rPr>
        <w:t>0.00 (</w:t>
      </w:r>
      <w:r w:rsidR="00276A2D">
        <w:rPr>
          <w:rFonts w:ascii="Arial" w:eastAsia="Arial" w:hAnsi="Arial" w:cs="Arial"/>
          <w:b/>
          <w:sz w:val="22"/>
          <w:szCs w:val="22"/>
        </w:rPr>
        <w:t>och</w:t>
      </w:r>
      <w:r w:rsidR="00CD1803">
        <w:rPr>
          <w:rFonts w:ascii="Arial" w:eastAsia="Arial" w:hAnsi="Arial" w:cs="Arial"/>
          <w:b/>
          <w:sz w:val="22"/>
          <w:szCs w:val="22"/>
        </w:rPr>
        <w:t>ocientos noventa</w:t>
      </w:r>
      <w:r>
        <w:rPr>
          <w:rFonts w:ascii="Arial" w:eastAsia="Arial" w:hAnsi="Arial" w:cs="Arial"/>
          <w:b/>
          <w:sz w:val="22"/>
          <w:szCs w:val="22"/>
        </w:rPr>
        <w:t xml:space="preserve"> pesos 00/100 M.N.)</w:t>
      </w:r>
      <w:r w:rsidR="001936C0">
        <w:rPr>
          <w:rFonts w:ascii="Arial" w:eastAsia="Arial" w:hAnsi="Arial" w:cs="Arial"/>
          <w:sz w:val="22"/>
          <w:szCs w:val="22"/>
        </w:rPr>
        <w:t xml:space="preserve"> la cantidad total de </w:t>
      </w:r>
      <w:r w:rsidR="001936C0" w:rsidRPr="001936C0">
        <w:rPr>
          <w:rFonts w:ascii="Arial" w:eastAsia="Arial" w:hAnsi="Arial" w:cs="Arial"/>
          <w:b/>
          <w:bCs/>
          <w:sz w:val="22"/>
          <w:szCs w:val="22"/>
        </w:rPr>
        <w:t>$</w:t>
      </w:r>
      <w:r w:rsidR="00032450">
        <w:rPr>
          <w:rFonts w:ascii="Arial" w:eastAsia="Arial" w:hAnsi="Arial" w:cs="Arial"/>
          <w:b/>
          <w:bCs/>
          <w:sz w:val="22"/>
          <w:szCs w:val="22"/>
        </w:rPr>
        <w:t>XXXXXX</w:t>
      </w:r>
      <w:r w:rsidR="001936C0" w:rsidRPr="001936C0">
        <w:rPr>
          <w:rFonts w:ascii="Arial" w:eastAsia="Arial" w:hAnsi="Arial" w:cs="Arial"/>
          <w:b/>
          <w:bCs/>
          <w:sz w:val="22"/>
          <w:szCs w:val="22"/>
        </w:rPr>
        <w:t>.00 (</w:t>
      </w:r>
      <w:r w:rsidR="00032450">
        <w:rPr>
          <w:rFonts w:ascii="Arial" w:eastAsia="Arial" w:hAnsi="Arial" w:cs="Arial"/>
          <w:b/>
          <w:bCs/>
          <w:sz w:val="22"/>
          <w:szCs w:val="22"/>
        </w:rPr>
        <w:t>XXXXXX</w:t>
      </w:r>
      <w:r w:rsidR="00276A2D">
        <w:rPr>
          <w:rFonts w:ascii="Arial" w:eastAsia="Arial" w:hAnsi="Arial" w:cs="Arial"/>
          <w:b/>
          <w:bCs/>
          <w:sz w:val="22"/>
          <w:szCs w:val="22"/>
        </w:rPr>
        <w:t xml:space="preserve"> </w:t>
      </w:r>
      <w:r w:rsidR="001936C0" w:rsidRPr="001936C0">
        <w:rPr>
          <w:rFonts w:ascii="Arial" w:eastAsia="Arial" w:hAnsi="Arial" w:cs="Arial"/>
          <w:b/>
          <w:bCs/>
          <w:sz w:val="22"/>
          <w:szCs w:val="22"/>
        </w:rPr>
        <w:t>pesos 00/100 M.N.) NETOS.</w:t>
      </w:r>
    </w:p>
    <w:p w14:paraId="2523A97E" w14:textId="77777777" w:rsidR="00F64F64" w:rsidRDefault="00F64F64">
      <w:pPr>
        <w:widowControl w:val="0"/>
        <w:jc w:val="both"/>
        <w:rPr>
          <w:rFonts w:ascii="Arial" w:eastAsia="Arial" w:hAnsi="Arial" w:cs="Arial"/>
          <w:sz w:val="22"/>
          <w:szCs w:val="22"/>
        </w:rPr>
      </w:pPr>
    </w:p>
    <w:p w14:paraId="642A0A95" w14:textId="77777777" w:rsidR="00F64F64" w:rsidRDefault="000F02FF">
      <w:pPr>
        <w:widowControl w:val="0"/>
        <w:jc w:val="both"/>
        <w:rPr>
          <w:rFonts w:ascii="Arial" w:eastAsia="Arial" w:hAnsi="Arial" w:cs="Arial"/>
          <w:sz w:val="22"/>
          <w:szCs w:val="22"/>
        </w:rPr>
      </w:pPr>
      <w:r>
        <w:rPr>
          <w:rFonts w:ascii="Arial" w:eastAsia="Arial" w:hAnsi="Arial" w:cs="Arial"/>
          <w:sz w:val="22"/>
          <w:szCs w:val="22"/>
        </w:rPr>
        <w:t>El PRECIO acordado en el presente convenio constituirán la única compensación que el PATROCINADOR pagará a TALENT NETWORK por todos sus costos, inclusive cualquier impuesto, derecho o tasa que tuviese que pagar.</w:t>
      </w:r>
    </w:p>
    <w:p w14:paraId="3BE4DEBB" w14:textId="77777777" w:rsidR="00F64F64" w:rsidRDefault="00F64F64">
      <w:pPr>
        <w:widowControl w:val="0"/>
        <w:jc w:val="both"/>
        <w:rPr>
          <w:rFonts w:ascii="Arial" w:eastAsia="Arial" w:hAnsi="Arial" w:cs="Arial"/>
          <w:sz w:val="22"/>
          <w:szCs w:val="22"/>
        </w:rPr>
      </w:pPr>
    </w:p>
    <w:p w14:paraId="5641754A" w14:textId="77777777" w:rsidR="00F64F64" w:rsidRDefault="00F64F64">
      <w:pPr>
        <w:widowControl w:val="0"/>
        <w:jc w:val="both"/>
        <w:rPr>
          <w:rFonts w:ascii="Arial" w:eastAsia="Arial" w:hAnsi="Arial" w:cs="Arial"/>
          <w:sz w:val="22"/>
          <w:szCs w:val="22"/>
        </w:rPr>
      </w:pPr>
    </w:p>
    <w:p w14:paraId="283D6B0E" w14:textId="77777777" w:rsidR="00F64F64" w:rsidRDefault="00F64F64">
      <w:pPr>
        <w:widowControl w:val="0"/>
        <w:jc w:val="both"/>
        <w:rPr>
          <w:rFonts w:ascii="Arial" w:eastAsia="Arial" w:hAnsi="Arial" w:cs="Arial"/>
          <w:sz w:val="22"/>
          <w:szCs w:val="22"/>
        </w:rPr>
      </w:pPr>
    </w:p>
    <w:p w14:paraId="5740C363" w14:textId="77777777" w:rsidR="00F64F64" w:rsidRDefault="00F64F64">
      <w:pPr>
        <w:widowControl w:val="0"/>
        <w:jc w:val="both"/>
        <w:rPr>
          <w:rFonts w:ascii="Arial" w:eastAsia="Arial" w:hAnsi="Arial" w:cs="Arial"/>
          <w:sz w:val="22"/>
          <w:szCs w:val="22"/>
        </w:rPr>
      </w:pPr>
    </w:p>
    <w:p w14:paraId="6A949BDB" w14:textId="77777777" w:rsidR="00F64F64" w:rsidRDefault="000F02FF">
      <w:pPr>
        <w:widowControl w:val="0"/>
        <w:jc w:val="both"/>
        <w:rPr>
          <w:rFonts w:ascii="Arial" w:eastAsia="Arial" w:hAnsi="Arial" w:cs="Arial"/>
          <w:sz w:val="22"/>
          <w:szCs w:val="22"/>
        </w:rPr>
      </w:pPr>
      <w:r>
        <w:rPr>
          <w:rFonts w:ascii="Arial" w:eastAsia="Arial" w:hAnsi="Arial" w:cs="Arial"/>
          <w:sz w:val="22"/>
          <w:szCs w:val="22"/>
        </w:rPr>
        <w:t>El PATROCINADOR realizará el pago a TALENT NETWORK según lo establecido a continuación:</w:t>
      </w:r>
    </w:p>
    <w:p w14:paraId="622C1A2A" w14:textId="77777777" w:rsidR="00F64F64" w:rsidRDefault="00F64F64">
      <w:pPr>
        <w:spacing w:after="120"/>
        <w:jc w:val="both"/>
        <w:rPr>
          <w:rFonts w:ascii="Arial" w:eastAsia="Arial" w:hAnsi="Arial" w:cs="Arial"/>
          <w:sz w:val="22"/>
          <w:szCs w:val="22"/>
        </w:rPr>
      </w:pPr>
    </w:p>
    <w:p w14:paraId="50F4B5E4" w14:textId="490503E8" w:rsidR="00F64F64" w:rsidRDefault="000F02FF">
      <w:pPr>
        <w:widowControl w:val="0"/>
        <w:numPr>
          <w:ilvl w:val="0"/>
          <w:numId w:val="1"/>
        </w:numPr>
        <w:ind w:hanging="360"/>
        <w:jc w:val="both"/>
        <w:rPr>
          <w:rFonts w:ascii="Arial" w:eastAsia="Arial" w:hAnsi="Arial" w:cs="Arial"/>
          <w:sz w:val="22"/>
          <w:szCs w:val="22"/>
        </w:rPr>
      </w:pPr>
      <w:r>
        <w:rPr>
          <w:rFonts w:ascii="Arial" w:eastAsia="Arial" w:hAnsi="Arial" w:cs="Arial"/>
          <w:sz w:val="22"/>
          <w:szCs w:val="22"/>
        </w:rPr>
        <w:t xml:space="preserve">Un único pago por la cantidad de </w:t>
      </w:r>
      <w:r>
        <w:rPr>
          <w:rFonts w:ascii="Arial" w:eastAsia="Arial" w:hAnsi="Arial" w:cs="Arial"/>
          <w:b/>
          <w:sz w:val="22"/>
          <w:szCs w:val="22"/>
          <w:u w:val="single"/>
        </w:rPr>
        <w:t>$</w:t>
      </w:r>
      <w:r w:rsidR="00032450">
        <w:rPr>
          <w:rFonts w:ascii="Arial" w:eastAsia="Arial" w:hAnsi="Arial" w:cs="Arial"/>
          <w:b/>
          <w:sz w:val="22"/>
          <w:szCs w:val="22"/>
          <w:u w:val="single"/>
        </w:rPr>
        <w:t>XXXXXX</w:t>
      </w:r>
      <w:r>
        <w:rPr>
          <w:rFonts w:ascii="Arial" w:eastAsia="Arial" w:hAnsi="Arial" w:cs="Arial"/>
          <w:b/>
          <w:sz w:val="22"/>
          <w:szCs w:val="22"/>
          <w:u w:val="single"/>
        </w:rPr>
        <w:t xml:space="preserve"> IVA incluido</w:t>
      </w:r>
      <w:r>
        <w:rPr>
          <w:rFonts w:ascii="Arial" w:eastAsia="Arial" w:hAnsi="Arial" w:cs="Arial"/>
          <w:sz w:val="22"/>
          <w:szCs w:val="22"/>
        </w:rPr>
        <w:t xml:space="preserve">, mismo que deberá realizarse a más tardar </w:t>
      </w:r>
      <w:r>
        <w:rPr>
          <w:rFonts w:ascii="Arial" w:eastAsia="Arial" w:hAnsi="Arial" w:cs="Arial"/>
          <w:b/>
          <w:sz w:val="22"/>
          <w:szCs w:val="22"/>
          <w:u w:val="single"/>
        </w:rPr>
        <w:t xml:space="preserve">el </w:t>
      </w:r>
      <w:r w:rsidR="0093072A">
        <w:rPr>
          <w:rFonts w:ascii="Arial" w:eastAsia="Arial" w:hAnsi="Arial" w:cs="Arial"/>
          <w:b/>
          <w:sz w:val="22"/>
          <w:szCs w:val="22"/>
          <w:u w:val="single"/>
        </w:rPr>
        <w:t>30</w:t>
      </w:r>
      <w:r>
        <w:rPr>
          <w:rFonts w:ascii="Arial" w:eastAsia="Arial" w:hAnsi="Arial" w:cs="Arial"/>
          <w:b/>
          <w:sz w:val="22"/>
          <w:szCs w:val="22"/>
          <w:u w:val="single"/>
        </w:rPr>
        <w:t xml:space="preserve"> de </w:t>
      </w:r>
      <w:r w:rsidR="0093072A">
        <w:rPr>
          <w:rFonts w:ascii="Arial" w:eastAsia="Arial" w:hAnsi="Arial" w:cs="Arial"/>
          <w:b/>
          <w:sz w:val="22"/>
          <w:szCs w:val="22"/>
          <w:u w:val="single"/>
        </w:rPr>
        <w:t>marz</w:t>
      </w:r>
      <w:r>
        <w:rPr>
          <w:rFonts w:ascii="Arial" w:eastAsia="Arial" w:hAnsi="Arial" w:cs="Arial"/>
          <w:b/>
          <w:sz w:val="22"/>
          <w:szCs w:val="22"/>
          <w:u w:val="single"/>
        </w:rPr>
        <w:t>o de 202</w:t>
      </w:r>
      <w:r w:rsidR="0093072A">
        <w:rPr>
          <w:rFonts w:ascii="Arial" w:eastAsia="Arial" w:hAnsi="Arial" w:cs="Arial"/>
          <w:b/>
          <w:sz w:val="22"/>
          <w:szCs w:val="22"/>
          <w:u w:val="single"/>
        </w:rPr>
        <w:t>3</w:t>
      </w:r>
      <w:r>
        <w:rPr>
          <w:rFonts w:ascii="Arial" w:eastAsia="Arial" w:hAnsi="Arial" w:cs="Arial"/>
          <w:sz w:val="22"/>
          <w:szCs w:val="22"/>
          <w:u w:val="single"/>
        </w:rPr>
        <w:t>.</w:t>
      </w:r>
    </w:p>
    <w:p w14:paraId="56F2D69A" w14:textId="77777777" w:rsidR="00F64F64" w:rsidRDefault="000F02FF">
      <w:pPr>
        <w:widowControl w:val="0"/>
        <w:numPr>
          <w:ilvl w:val="0"/>
          <w:numId w:val="1"/>
        </w:numPr>
        <w:ind w:hanging="360"/>
        <w:jc w:val="both"/>
        <w:rPr>
          <w:rFonts w:ascii="Arial" w:eastAsia="Arial" w:hAnsi="Arial" w:cs="Arial"/>
          <w:sz w:val="22"/>
          <w:szCs w:val="22"/>
        </w:rPr>
      </w:pPr>
      <w:r>
        <w:rPr>
          <w:rFonts w:ascii="Arial" w:eastAsia="Arial" w:hAnsi="Arial" w:cs="Arial"/>
          <w:sz w:val="22"/>
          <w:szCs w:val="22"/>
        </w:rPr>
        <w:t>El Pago debe realizarse previa entrega de la factura correspondiente por parte de TALENT NETWORK, en los términos de la legislación fiscal vigente, para efectos de la emisión de las facturas, el PATROCINADOR proporcionará sus datos de facturación, las cuales deberán cumplir con los requisitos fiscales aplicables de acuerdo con la legislación mexicana vigente.</w:t>
      </w:r>
    </w:p>
    <w:p w14:paraId="3D1FA591" w14:textId="77777777" w:rsidR="00F64F64" w:rsidRDefault="000F02FF">
      <w:pPr>
        <w:widowControl w:val="0"/>
        <w:numPr>
          <w:ilvl w:val="0"/>
          <w:numId w:val="1"/>
        </w:numPr>
        <w:ind w:hanging="360"/>
        <w:jc w:val="both"/>
        <w:rPr>
          <w:rFonts w:ascii="Arial" w:eastAsia="Arial" w:hAnsi="Arial" w:cs="Arial"/>
          <w:sz w:val="22"/>
          <w:szCs w:val="22"/>
        </w:rPr>
      </w:pPr>
      <w:r>
        <w:rPr>
          <w:rFonts w:ascii="Arial" w:eastAsia="Arial" w:hAnsi="Arial" w:cs="Arial"/>
          <w:sz w:val="22"/>
          <w:szCs w:val="22"/>
        </w:rPr>
        <w:t xml:space="preserve">El PATROCINADOR hará el pago de acuerdo con lo mencionado en las cláusulas anteriores, mediante una transferencia electrónica a la </w:t>
      </w:r>
      <w:r>
        <w:rPr>
          <w:rFonts w:ascii="Arial" w:eastAsia="Arial" w:hAnsi="Arial" w:cs="Arial"/>
          <w:b/>
          <w:sz w:val="22"/>
          <w:szCs w:val="22"/>
        </w:rPr>
        <w:t>cuenta</w:t>
      </w:r>
      <w:r>
        <w:rPr>
          <w:rFonts w:ascii="Arial" w:eastAsia="Arial" w:hAnsi="Arial" w:cs="Arial"/>
          <w:sz w:val="22"/>
          <w:szCs w:val="22"/>
        </w:rPr>
        <w:t xml:space="preserve"> </w:t>
      </w:r>
      <w:r>
        <w:rPr>
          <w:rFonts w:ascii="Arial" w:eastAsia="Arial" w:hAnsi="Arial" w:cs="Arial"/>
          <w:b/>
          <w:sz w:val="22"/>
          <w:szCs w:val="22"/>
        </w:rPr>
        <w:t>0112917157</w:t>
      </w:r>
      <w:r>
        <w:rPr>
          <w:rFonts w:ascii="Arial" w:eastAsia="Arial" w:hAnsi="Arial" w:cs="Arial"/>
          <w:sz w:val="22"/>
          <w:szCs w:val="22"/>
        </w:rPr>
        <w:t xml:space="preserve"> y con cuenta </w:t>
      </w:r>
      <w:r>
        <w:rPr>
          <w:rFonts w:ascii="Arial" w:eastAsia="Arial" w:hAnsi="Arial" w:cs="Arial"/>
          <w:b/>
          <w:sz w:val="22"/>
          <w:szCs w:val="22"/>
        </w:rPr>
        <w:t>CLABE</w:t>
      </w:r>
      <w:r>
        <w:rPr>
          <w:rFonts w:ascii="Arial" w:eastAsia="Arial" w:hAnsi="Arial" w:cs="Arial"/>
          <w:sz w:val="22"/>
          <w:szCs w:val="22"/>
        </w:rPr>
        <w:t xml:space="preserve"> </w:t>
      </w:r>
      <w:r>
        <w:rPr>
          <w:rFonts w:ascii="Arial" w:eastAsia="Arial" w:hAnsi="Arial" w:cs="Arial"/>
          <w:b/>
          <w:sz w:val="22"/>
          <w:szCs w:val="22"/>
        </w:rPr>
        <w:t>012320001129171574</w:t>
      </w:r>
      <w:r>
        <w:rPr>
          <w:rFonts w:ascii="Arial" w:eastAsia="Arial" w:hAnsi="Arial" w:cs="Arial"/>
          <w:sz w:val="22"/>
          <w:szCs w:val="22"/>
        </w:rPr>
        <w:t xml:space="preserve"> en el banco </w:t>
      </w:r>
      <w:r>
        <w:rPr>
          <w:rFonts w:ascii="Arial" w:eastAsia="Arial" w:hAnsi="Arial" w:cs="Arial"/>
          <w:b/>
          <w:sz w:val="22"/>
          <w:szCs w:val="22"/>
        </w:rPr>
        <w:t>BBVA Bancomer</w:t>
      </w:r>
      <w:r>
        <w:rPr>
          <w:rFonts w:ascii="Arial" w:eastAsia="Arial" w:hAnsi="Arial" w:cs="Arial"/>
          <w:sz w:val="22"/>
          <w:szCs w:val="22"/>
        </w:rPr>
        <w:t xml:space="preserve"> a nombre de </w:t>
      </w:r>
      <w:r>
        <w:rPr>
          <w:rFonts w:ascii="Arial" w:eastAsia="Arial" w:hAnsi="Arial" w:cs="Arial"/>
          <w:b/>
          <w:sz w:val="22"/>
          <w:szCs w:val="22"/>
        </w:rPr>
        <w:t>FUNDACIÓN TALENT LAND A.C.</w:t>
      </w:r>
    </w:p>
    <w:p w14:paraId="021F7A6E" w14:textId="77777777" w:rsidR="00F64F64" w:rsidRDefault="00F64F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jc w:val="both"/>
        <w:rPr>
          <w:rFonts w:ascii="Arial" w:eastAsia="Arial" w:hAnsi="Arial" w:cs="Arial"/>
          <w:sz w:val="22"/>
          <w:szCs w:val="22"/>
        </w:rPr>
      </w:pPr>
    </w:p>
    <w:p w14:paraId="0CA87DC5" w14:textId="555B12B4" w:rsidR="00F64F64" w:rsidRDefault="000F0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jc w:val="both"/>
        <w:rPr>
          <w:rFonts w:ascii="Arial" w:eastAsia="Arial" w:hAnsi="Arial" w:cs="Arial"/>
          <w:sz w:val="22"/>
          <w:szCs w:val="22"/>
        </w:rPr>
      </w:pPr>
      <w:r>
        <w:rPr>
          <w:rFonts w:ascii="Arial" w:eastAsia="Arial" w:hAnsi="Arial" w:cs="Arial"/>
          <w:b/>
          <w:sz w:val="22"/>
          <w:szCs w:val="22"/>
        </w:rPr>
        <w:t xml:space="preserve">SEGUNDA. - </w:t>
      </w:r>
      <w:r>
        <w:rPr>
          <w:rFonts w:ascii="Arial" w:eastAsia="Arial" w:hAnsi="Arial" w:cs="Arial"/>
          <w:sz w:val="22"/>
          <w:szCs w:val="22"/>
        </w:rPr>
        <w:t xml:space="preserve">TALENT NETWORK se compromete a difundir la colaboración de </w:t>
      </w:r>
      <w:r w:rsidR="00276A2D" w:rsidRPr="00276A2D">
        <w:rPr>
          <w:rFonts w:ascii="Arial" w:eastAsia="Arial" w:hAnsi="Arial" w:cs="Arial"/>
          <w:b/>
          <w:sz w:val="22"/>
          <w:szCs w:val="22"/>
          <w:u w:val="single"/>
        </w:rPr>
        <w:t>“</w:t>
      </w:r>
      <w:r w:rsidR="00032450">
        <w:rPr>
          <w:rFonts w:ascii="Arial" w:eastAsia="Arial" w:hAnsi="Arial" w:cs="Arial"/>
          <w:b/>
          <w:sz w:val="22"/>
          <w:szCs w:val="22"/>
          <w:u w:val="single"/>
        </w:rPr>
        <w:t xml:space="preserve">NOMBRE </w:t>
      </w:r>
      <w:r w:rsidR="00276A2D" w:rsidRPr="00276A2D">
        <w:rPr>
          <w:rFonts w:ascii="Arial" w:eastAsia="Arial" w:hAnsi="Arial" w:cs="Arial"/>
          <w:b/>
          <w:sz w:val="22"/>
          <w:szCs w:val="22"/>
          <w:u w:val="single"/>
        </w:rPr>
        <w:t>UNIVERSIDAD”</w:t>
      </w:r>
      <w:r w:rsidR="00276A2D">
        <w:rPr>
          <w:rFonts w:ascii="Arial" w:eastAsia="Arial" w:hAnsi="Arial" w:cs="Arial"/>
          <w:b/>
          <w:sz w:val="22"/>
          <w:szCs w:val="22"/>
          <w:u w:val="single"/>
        </w:rPr>
        <w:t xml:space="preserve"> </w:t>
      </w:r>
      <w:r>
        <w:rPr>
          <w:rFonts w:ascii="Arial" w:eastAsia="Arial" w:hAnsi="Arial" w:cs="Arial"/>
          <w:sz w:val="22"/>
          <w:szCs w:val="22"/>
        </w:rPr>
        <w:t xml:space="preserve">en el evento </w:t>
      </w:r>
      <w:r>
        <w:rPr>
          <w:rFonts w:ascii="Arial" w:eastAsia="Arial" w:hAnsi="Arial" w:cs="Arial"/>
          <w:b/>
          <w:sz w:val="22"/>
          <w:szCs w:val="22"/>
        </w:rPr>
        <w:t>JALISCO TALENT LAND 202</w:t>
      </w:r>
      <w:r w:rsidR="00276A2D">
        <w:rPr>
          <w:rFonts w:ascii="Arial" w:eastAsia="Arial" w:hAnsi="Arial" w:cs="Arial"/>
          <w:b/>
          <w:sz w:val="22"/>
          <w:szCs w:val="22"/>
        </w:rPr>
        <w:t>3</w:t>
      </w:r>
      <w:r>
        <w:rPr>
          <w:rFonts w:ascii="Arial" w:eastAsia="Arial" w:hAnsi="Arial" w:cs="Arial"/>
          <w:sz w:val="22"/>
          <w:szCs w:val="22"/>
        </w:rPr>
        <w:t xml:space="preserve">. Tal difusión será de calidad, debiendo TALENT NETWORK procurar en cada momento cuidar la imagen de </w:t>
      </w:r>
      <w:r w:rsidR="00276A2D" w:rsidRPr="00276A2D">
        <w:rPr>
          <w:rFonts w:ascii="Arial" w:eastAsia="Arial" w:hAnsi="Arial" w:cs="Arial"/>
          <w:b/>
          <w:sz w:val="22"/>
          <w:szCs w:val="22"/>
          <w:u w:val="single"/>
        </w:rPr>
        <w:t>“</w:t>
      </w:r>
      <w:r w:rsidR="00410340">
        <w:rPr>
          <w:rFonts w:ascii="Arial" w:eastAsia="Arial" w:hAnsi="Arial" w:cs="Arial"/>
          <w:b/>
          <w:sz w:val="22"/>
          <w:szCs w:val="22"/>
          <w:u w:val="single"/>
        </w:rPr>
        <w:t xml:space="preserve">NOMBRE </w:t>
      </w:r>
      <w:r w:rsidR="00276A2D" w:rsidRPr="00276A2D">
        <w:rPr>
          <w:rFonts w:ascii="Arial" w:eastAsia="Arial" w:hAnsi="Arial" w:cs="Arial"/>
          <w:b/>
          <w:sz w:val="22"/>
          <w:szCs w:val="22"/>
          <w:u w:val="single"/>
        </w:rPr>
        <w:t>UNIVERSIDAD”</w:t>
      </w:r>
      <w:r>
        <w:rPr>
          <w:rFonts w:ascii="Arial" w:eastAsia="Arial" w:hAnsi="Arial" w:cs="Arial"/>
          <w:sz w:val="22"/>
          <w:szCs w:val="22"/>
        </w:rPr>
        <w:t xml:space="preserve"> ante la comunidad, empresas, start-ups, universidades y medios de comunicación asistentes al evento.</w:t>
      </w:r>
    </w:p>
    <w:p w14:paraId="36ED9DB3" w14:textId="77777777" w:rsidR="00F64F64" w:rsidRDefault="00F64F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jc w:val="both"/>
        <w:rPr>
          <w:rFonts w:ascii="Arial" w:eastAsia="Arial" w:hAnsi="Arial" w:cs="Arial"/>
          <w:sz w:val="22"/>
          <w:szCs w:val="22"/>
        </w:rPr>
      </w:pPr>
    </w:p>
    <w:p w14:paraId="54C7B029" w14:textId="20D41D68" w:rsidR="00F64F64" w:rsidRDefault="000F0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jc w:val="both"/>
        <w:rPr>
          <w:rFonts w:ascii="Arial" w:eastAsia="Arial" w:hAnsi="Arial" w:cs="Arial"/>
          <w:sz w:val="22"/>
          <w:szCs w:val="22"/>
        </w:rPr>
      </w:pPr>
      <w:r>
        <w:rPr>
          <w:rFonts w:ascii="Arial" w:eastAsia="Arial" w:hAnsi="Arial" w:cs="Arial"/>
          <w:sz w:val="22"/>
          <w:szCs w:val="22"/>
        </w:rPr>
        <w:t xml:space="preserve">Los derechos que tendrá </w:t>
      </w:r>
      <w:r w:rsidR="00276A2D" w:rsidRPr="00276A2D">
        <w:rPr>
          <w:rFonts w:ascii="Arial" w:eastAsia="Arial" w:hAnsi="Arial" w:cs="Arial"/>
          <w:b/>
          <w:sz w:val="22"/>
          <w:szCs w:val="22"/>
          <w:u w:val="single"/>
        </w:rPr>
        <w:t>“</w:t>
      </w:r>
      <w:r w:rsidR="00410340">
        <w:rPr>
          <w:rFonts w:ascii="Arial" w:eastAsia="Arial" w:hAnsi="Arial" w:cs="Arial"/>
          <w:b/>
          <w:sz w:val="22"/>
          <w:szCs w:val="22"/>
          <w:u w:val="single"/>
        </w:rPr>
        <w:t xml:space="preserve">NOMBRE </w:t>
      </w:r>
      <w:r w:rsidR="00276A2D" w:rsidRPr="00276A2D">
        <w:rPr>
          <w:rFonts w:ascii="Arial" w:eastAsia="Arial" w:hAnsi="Arial" w:cs="Arial"/>
          <w:b/>
          <w:sz w:val="22"/>
          <w:szCs w:val="22"/>
          <w:u w:val="single"/>
        </w:rPr>
        <w:t>UNIVERSIDAD”</w:t>
      </w:r>
      <w:r>
        <w:rPr>
          <w:rFonts w:ascii="Arial" w:eastAsia="Arial" w:hAnsi="Arial" w:cs="Arial"/>
          <w:sz w:val="22"/>
          <w:szCs w:val="22"/>
        </w:rPr>
        <w:t xml:space="preserve"> por el pago establecido en la cláusula anterior se encuentran descritos en el </w:t>
      </w:r>
      <w:r>
        <w:rPr>
          <w:rFonts w:ascii="Arial" w:eastAsia="Arial" w:hAnsi="Arial" w:cs="Arial"/>
          <w:b/>
          <w:sz w:val="22"/>
          <w:szCs w:val="22"/>
        </w:rPr>
        <w:t>ANEXO 1. CONTRAPARTIDAS DEL EVENTO JALISCO TALENT LAND 202</w:t>
      </w:r>
      <w:r w:rsidR="0093072A">
        <w:rPr>
          <w:rFonts w:ascii="Arial" w:eastAsia="Arial" w:hAnsi="Arial" w:cs="Arial"/>
          <w:b/>
          <w:sz w:val="22"/>
          <w:szCs w:val="22"/>
        </w:rPr>
        <w:t>3</w:t>
      </w:r>
      <w:r>
        <w:rPr>
          <w:rFonts w:ascii="Arial" w:eastAsia="Arial" w:hAnsi="Arial" w:cs="Arial"/>
          <w:sz w:val="22"/>
          <w:szCs w:val="22"/>
        </w:rPr>
        <w:t xml:space="preserve"> a </w:t>
      </w:r>
      <w:r w:rsidR="00276A2D" w:rsidRPr="00276A2D">
        <w:rPr>
          <w:rFonts w:ascii="Arial" w:eastAsia="Arial" w:hAnsi="Arial" w:cs="Arial"/>
          <w:b/>
          <w:sz w:val="22"/>
          <w:szCs w:val="22"/>
          <w:u w:val="single"/>
        </w:rPr>
        <w:t>“</w:t>
      </w:r>
      <w:r w:rsidR="00410340">
        <w:rPr>
          <w:rFonts w:ascii="Arial" w:eastAsia="Arial" w:hAnsi="Arial" w:cs="Arial"/>
          <w:b/>
          <w:sz w:val="22"/>
          <w:szCs w:val="22"/>
          <w:u w:val="single"/>
        </w:rPr>
        <w:t xml:space="preserve">NOMBRE </w:t>
      </w:r>
      <w:r w:rsidR="00276A2D" w:rsidRPr="00276A2D">
        <w:rPr>
          <w:rFonts w:ascii="Arial" w:eastAsia="Arial" w:hAnsi="Arial" w:cs="Arial"/>
          <w:b/>
          <w:sz w:val="22"/>
          <w:szCs w:val="22"/>
          <w:u w:val="single"/>
        </w:rPr>
        <w:t>UNIVERSIDAD”</w:t>
      </w:r>
      <w:r>
        <w:rPr>
          <w:rFonts w:ascii="Arial" w:eastAsia="Arial" w:hAnsi="Arial" w:cs="Arial"/>
          <w:sz w:val="22"/>
          <w:szCs w:val="22"/>
        </w:rPr>
        <w:t>, que forma parte integral del presente Convenio.</w:t>
      </w:r>
    </w:p>
    <w:p w14:paraId="0BBE0524" w14:textId="77777777" w:rsidR="00F64F64" w:rsidRDefault="00F64F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jc w:val="both"/>
        <w:rPr>
          <w:rFonts w:ascii="Arial" w:eastAsia="Arial" w:hAnsi="Arial" w:cs="Arial"/>
          <w:sz w:val="22"/>
          <w:szCs w:val="22"/>
        </w:rPr>
      </w:pPr>
    </w:p>
    <w:p w14:paraId="13D7ED4E" w14:textId="77777777" w:rsidR="00F64F64" w:rsidRDefault="000F0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jc w:val="both"/>
        <w:rPr>
          <w:rFonts w:ascii="Arial" w:eastAsia="Arial" w:hAnsi="Arial" w:cs="Arial"/>
          <w:sz w:val="22"/>
          <w:szCs w:val="22"/>
        </w:rPr>
      </w:pPr>
      <w:r>
        <w:rPr>
          <w:rFonts w:ascii="Arial" w:eastAsia="Arial" w:hAnsi="Arial" w:cs="Arial"/>
          <w:b/>
          <w:sz w:val="22"/>
          <w:szCs w:val="22"/>
        </w:rPr>
        <w:t>TERCERA. -</w:t>
      </w:r>
      <w:r>
        <w:rPr>
          <w:rFonts w:ascii="Arial" w:eastAsia="Arial" w:hAnsi="Arial" w:cs="Arial"/>
          <w:sz w:val="22"/>
          <w:szCs w:val="22"/>
        </w:rPr>
        <w:t xml:space="preserve"> Las Partes facilitarán toda aquella información y documentación necesaria para la realización de las actividades conjuntas, guardando siempre estricta confidencialidad, realizando un adecuado tratamiento y protección a los datos personales en ella contenida y respetando las reglas de propiedad intelectual y derechos de autor. </w:t>
      </w:r>
    </w:p>
    <w:p w14:paraId="5DB777CA" w14:textId="77777777" w:rsidR="00F64F64" w:rsidRDefault="00F64F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jc w:val="both"/>
        <w:rPr>
          <w:rFonts w:ascii="Arial" w:eastAsia="Arial" w:hAnsi="Arial" w:cs="Arial"/>
          <w:sz w:val="22"/>
          <w:szCs w:val="22"/>
        </w:rPr>
      </w:pPr>
    </w:p>
    <w:p w14:paraId="627B71E6" w14:textId="3F8F6E86" w:rsidR="00F64F64" w:rsidRDefault="000F02FF">
      <w:pPr>
        <w:spacing w:after="120"/>
        <w:jc w:val="both"/>
        <w:rPr>
          <w:rFonts w:ascii="Arial" w:eastAsia="Arial" w:hAnsi="Arial" w:cs="Arial"/>
          <w:b/>
          <w:sz w:val="22"/>
          <w:szCs w:val="22"/>
        </w:rPr>
      </w:pPr>
      <w:r>
        <w:rPr>
          <w:rFonts w:ascii="Roboto" w:eastAsia="Roboto" w:hAnsi="Roboto" w:cs="Roboto"/>
          <w:b/>
          <w:sz w:val="22"/>
          <w:szCs w:val="22"/>
        </w:rPr>
        <w:t>CUARTA. -</w:t>
      </w:r>
      <w:r>
        <w:rPr>
          <w:rFonts w:ascii="Roboto" w:eastAsia="Roboto" w:hAnsi="Roboto" w:cs="Roboto"/>
          <w:sz w:val="22"/>
          <w:szCs w:val="22"/>
        </w:rPr>
        <w:t xml:space="preserve"> En caso de que </w:t>
      </w:r>
      <w:r>
        <w:rPr>
          <w:rFonts w:ascii="Arial" w:eastAsia="Arial" w:hAnsi="Arial" w:cs="Arial"/>
          <w:sz w:val="22"/>
          <w:szCs w:val="22"/>
        </w:rPr>
        <w:t xml:space="preserve">el EVENTO </w:t>
      </w:r>
      <w:r>
        <w:rPr>
          <w:rFonts w:ascii="Arial" w:eastAsia="Arial" w:hAnsi="Arial" w:cs="Arial"/>
          <w:b/>
          <w:sz w:val="22"/>
          <w:szCs w:val="22"/>
        </w:rPr>
        <w:t>digital / presencial</w:t>
      </w:r>
      <w:r>
        <w:rPr>
          <w:rFonts w:ascii="Roboto" w:eastAsia="Roboto" w:hAnsi="Roboto" w:cs="Roboto"/>
          <w:sz w:val="22"/>
          <w:szCs w:val="22"/>
        </w:rPr>
        <w:t xml:space="preserve"> sea suspendido por caso fortuito o fuerza mayor señalándose de manera enunciativa, más no limitativa, inundaciones, lluvias, huracanes, terremotos, manifestaciones, pandemia, cualquier tipo de desorden civil, no imputable al PATROCINADOR, este contrato </w:t>
      </w:r>
      <w:r>
        <w:rPr>
          <w:rFonts w:ascii="Arial" w:eastAsia="Arial" w:hAnsi="Arial" w:cs="Arial"/>
          <w:sz w:val="22"/>
          <w:szCs w:val="22"/>
        </w:rPr>
        <w:t>queda vigente para el evento del siguiente año 202</w:t>
      </w:r>
      <w:r w:rsidR="0093072A">
        <w:rPr>
          <w:rFonts w:ascii="Arial" w:eastAsia="Arial" w:hAnsi="Arial" w:cs="Arial"/>
          <w:sz w:val="22"/>
          <w:szCs w:val="22"/>
        </w:rPr>
        <w:t>4</w:t>
      </w:r>
      <w:r>
        <w:rPr>
          <w:rFonts w:ascii="Arial" w:eastAsia="Arial" w:hAnsi="Arial" w:cs="Arial"/>
          <w:sz w:val="22"/>
          <w:szCs w:val="22"/>
        </w:rPr>
        <w:t xml:space="preserve"> en presencial, o en su defecto se adaptaría a la versión digital y/o eventos digitales del año 202</w:t>
      </w:r>
      <w:r w:rsidR="0093072A">
        <w:rPr>
          <w:rFonts w:ascii="Arial" w:eastAsia="Arial" w:hAnsi="Arial" w:cs="Arial"/>
          <w:sz w:val="22"/>
          <w:szCs w:val="22"/>
        </w:rPr>
        <w:t>3</w:t>
      </w:r>
      <w:r>
        <w:rPr>
          <w:rFonts w:ascii="Arial" w:eastAsia="Arial" w:hAnsi="Arial" w:cs="Arial"/>
          <w:sz w:val="22"/>
          <w:szCs w:val="22"/>
        </w:rPr>
        <w:t>, que al PATROCINADOR le convenga.</w:t>
      </w:r>
    </w:p>
    <w:p w14:paraId="34CD6583" w14:textId="77777777" w:rsidR="00F64F64" w:rsidRDefault="00F64F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jc w:val="both"/>
        <w:rPr>
          <w:rFonts w:ascii="Arial" w:eastAsia="Arial" w:hAnsi="Arial" w:cs="Arial"/>
          <w:b/>
          <w:sz w:val="22"/>
          <w:szCs w:val="22"/>
        </w:rPr>
      </w:pPr>
    </w:p>
    <w:p w14:paraId="46BC2E14" w14:textId="77777777" w:rsidR="00F64F64" w:rsidRDefault="00F64F64">
      <w:pPr>
        <w:spacing w:after="120"/>
        <w:rPr>
          <w:rFonts w:ascii="Arial" w:eastAsia="Arial" w:hAnsi="Arial" w:cs="Arial"/>
          <w:sz w:val="22"/>
          <w:szCs w:val="22"/>
        </w:rPr>
      </w:pPr>
    </w:p>
    <w:p w14:paraId="3C4086CA" w14:textId="77777777" w:rsidR="00F64F64" w:rsidRDefault="00F64F64">
      <w:pPr>
        <w:spacing w:after="120"/>
        <w:rPr>
          <w:rFonts w:ascii="Arial" w:eastAsia="Arial" w:hAnsi="Arial" w:cs="Arial"/>
          <w:sz w:val="22"/>
          <w:szCs w:val="22"/>
        </w:rPr>
      </w:pPr>
    </w:p>
    <w:p w14:paraId="127FBED7" w14:textId="77777777" w:rsidR="00F64F64" w:rsidRDefault="00F64F64">
      <w:pPr>
        <w:spacing w:after="120"/>
        <w:rPr>
          <w:rFonts w:ascii="Arial" w:eastAsia="Arial" w:hAnsi="Arial" w:cs="Arial"/>
          <w:sz w:val="22"/>
          <w:szCs w:val="22"/>
        </w:rPr>
      </w:pPr>
    </w:p>
    <w:p w14:paraId="49C8EE36" w14:textId="77777777" w:rsidR="00F64F64" w:rsidRDefault="00F64F64">
      <w:pPr>
        <w:spacing w:after="120"/>
        <w:rPr>
          <w:rFonts w:ascii="Arial" w:eastAsia="Arial" w:hAnsi="Arial" w:cs="Arial"/>
          <w:sz w:val="22"/>
          <w:szCs w:val="22"/>
        </w:rPr>
      </w:pPr>
    </w:p>
    <w:p w14:paraId="3C67589F" w14:textId="2EB6AA05" w:rsidR="00F64F64" w:rsidRDefault="000F02FF">
      <w:pPr>
        <w:spacing w:after="120"/>
        <w:rPr>
          <w:rFonts w:ascii="Arial" w:eastAsia="Arial" w:hAnsi="Arial" w:cs="Arial"/>
          <w:sz w:val="22"/>
          <w:szCs w:val="22"/>
        </w:rPr>
      </w:pPr>
      <w:r>
        <w:rPr>
          <w:rFonts w:ascii="Arial" w:eastAsia="Arial" w:hAnsi="Arial" w:cs="Arial"/>
          <w:sz w:val="22"/>
          <w:szCs w:val="22"/>
        </w:rPr>
        <w:t xml:space="preserve">Dado en Guadalajara, Jalisco a </w:t>
      </w:r>
      <w:r w:rsidR="00C46A02">
        <w:rPr>
          <w:rFonts w:ascii="Arial" w:eastAsia="Arial" w:hAnsi="Arial" w:cs="Arial"/>
          <w:sz w:val="22"/>
          <w:szCs w:val="22"/>
        </w:rPr>
        <w:t>XX</w:t>
      </w:r>
      <w:r>
        <w:rPr>
          <w:rFonts w:ascii="Arial" w:eastAsia="Arial" w:hAnsi="Arial" w:cs="Arial"/>
          <w:sz w:val="22"/>
          <w:szCs w:val="22"/>
        </w:rPr>
        <w:t xml:space="preserve"> de </w:t>
      </w:r>
      <w:r w:rsidR="00C46A02">
        <w:rPr>
          <w:rFonts w:ascii="Arial" w:eastAsia="Arial" w:hAnsi="Arial" w:cs="Arial"/>
          <w:sz w:val="22"/>
          <w:szCs w:val="22"/>
        </w:rPr>
        <w:t>XXXXX</w:t>
      </w:r>
      <w:r>
        <w:rPr>
          <w:rFonts w:ascii="Arial" w:eastAsia="Arial" w:hAnsi="Arial" w:cs="Arial"/>
          <w:sz w:val="22"/>
          <w:szCs w:val="22"/>
        </w:rPr>
        <w:t xml:space="preserve"> de 202</w:t>
      </w:r>
      <w:r w:rsidR="0093072A">
        <w:rPr>
          <w:rFonts w:ascii="Arial" w:eastAsia="Arial" w:hAnsi="Arial" w:cs="Arial"/>
          <w:sz w:val="22"/>
          <w:szCs w:val="22"/>
        </w:rPr>
        <w:t>3</w:t>
      </w:r>
      <w:r>
        <w:rPr>
          <w:rFonts w:ascii="Arial" w:eastAsia="Arial" w:hAnsi="Arial" w:cs="Arial"/>
          <w:sz w:val="22"/>
          <w:szCs w:val="22"/>
        </w:rPr>
        <w:t>.</w:t>
      </w:r>
    </w:p>
    <w:p w14:paraId="493B4263" w14:textId="77777777" w:rsidR="00F64F64" w:rsidRDefault="00F64F64">
      <w:pPr>
        <w:spacing w:after="120"/>
        <w:rPr>
          <w:rFonts w:ascii="Arial" w:eastAsia="Arial" w:hAnsi="Arial" w:cs="Arial"/>
          <w:sz w:val="22"/>
          <w:szCs w:val="22"/>
        </w:rPr>
      </w:pPr>
    </w:p>
    <w:p w14:paraId="016EA0BE" w14:textId="77777777" w:rsidR="00F64F64" w:rsidRDefault="00F64F64">
      <w:pPr>
        <w:spacing w:after="120"/>
        <w:rPr>
          <w:rFonts w:ascii="Arial" w:eastAsia="Arial" w:hAnsi="Arial" w:cs="Arial"/>
          <w:sz w:val="22"/>
          <w:szCs w:val="22"/>
        </w:rPr>
      </w:pPr>
    </w:p>
    <w:tbl>
      <w:tblPr>
        <w:tblStyle w:val="a"/>
        <w:tblW w:w="882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6"/>
        <w:gridCol w:w="4412"/>
      </w:tblGrid>
      <w:tr w:rsidR="00F64F64" w14:paraId="5FB79F97" w14:textId="77777777">
        <w:trPr>
          <w:jc w:val="center"/>
        </w:trPr>
        <w:tc>
          <w:tcPr>
            <w:tcW w:w="4416" w:type="dxa"/>
          </w:tcPr>
          <w:p w14:paraId="0C194529" w14:textId="77777777" w:rsidR="00F64F64" w:rsidRDefault="000F02FF">
            <w:pPr>
              <w:widowControl w:val="0"/>
              <w:spacing w:line="320" w:lineRule="auto"/>
              <w:jc w:val="center"/>
              <w:rPr>
                <w:rFonts w:ascii="Arial" w:eastAsia="Arial" w:hAnsi="Arial" w:cs="Arial"/>
                <w:b/>
              </w:rPr>
            </w:pPr>
            <w:r>
              <w:rPr>
                <w:rFonts w:ascii="Arial" w:eastAsia="Arial" w:hAnsi="Arial" w:cs="Arial"/>
                <w:b/>
              </w:rPr>
              <w:t>FUNDACIÓN TALENT LAND A.C.</w:t>
            </w:r>
          </w:p>
        </w:tc>
        <w:tc>
          <w:tcPr>
            <w:tcW w:w="4412" w:type="dxa"/>
          </w:tcPr>
          <w:p w14:paraId="407EE8D9" w14:textId="5D2A7EEE" w:rsidR="00F64F64" w:rsidRDefault="00C46A02" w:rsidP="0093072A">
            <w:pPr>
              <w:widowControl w:val="0"/>
              <w:spacing w:line="320" w:lineRule="auto"/>
              <w:jc w:val="center"/>
              <w:rPr>
                <w:rFonts w:ascii="Arial" w:eastAsia="Arial" w:hAnsi="Arial" w:cs="Arial"/>
                <w:b/>
              </w:rPr>
            </w:pPr>
            <w:r>
              <w:rPr>
                <w:rFonts w:ascii="Arial" w:eastAsia="Arial" w:hAnsi="Arial" w:cs="Arial"/>
                <w:b/>
              </w:rPr>
              <w:t>RAZÓN SOCIAL</w:t>
            </w:r>
          </w:p>
        </w:tc>
      </w:tr>
      <w:tr w:rsidR="00F64F64" w14:paraId="7BB04EA1" w14:textId="77777777">
        <w:trPr>
          <w:jc w:val="center"/>
        </w:trPr>
        <w:tc>
          <w:tcPr>
            <w:tcW w:w="4416" w:type="dxa"/>
          </w:tcPr>
          <w:p w14:paraId="2272426B" w14:textId="77777777" w:rsidR="00F64F64" w:rsidRDefault="00F64F64">
            <w:pPr>
              <w:widowControl w:val="0"/>
              <w:spacing w:line="320" w:lineRule="auto"/>
              <w:jc w:val="center"/>
              <w:rPr>
                <w:rFonts w:ascii="Arial" w:eastAsia="Arial" w:hAnsi="Arial" w:cs="Arial"/>
                <w:b/>
              </w:rPr>
            </w:pPr>
          </w:p>
          <w:p w14:paraId="146ABF31" w14:textId="77777777" w:rsidR="00F64F64" w:rsidRDefault="00F64F64">
            <w:pPr>
              <w:widowControl w:val="0"/>
              <w:spacing w:line="320" w:lineRule="auto"/>
              <w:rPr>
                <w:rFonts w:ascii="Arial" w:eastAsia="Arial" w:hAnsi="Arial" w:cs="Arial"/>
                <w:b/>
              </w:rPr>
            </w:pPr>
          </w:p>
          <w:p w14:paraId="5E3576BE" w14:textId="77777777" w:rsidR="00F64F64" w:rsidRDefault="00F64F64">
            <w:pPr>
              <w:widowControl w:val="0"/>
              <w:spacing w:line="320" w:lineRule="auto"/>
              <w:jc w:val="center"/>
              <w:rPr>
                <w:rFonts w:ascii="Arial" w:eastAsia="Arial" w:hAnsi="Arial" w:cs="Arial"/>
                <w:b/>
              </w:rPr>
            </w:pPr>
          </w:p>
        </w:tc>
        <w:tc>
          <w:tcPr>
            <w:tcW w:w="4412" w:type="dxa"/>
          </w:tcPr>
          <w:p w14:paraId="44193CDA" w14:textId="77777777" w:rsidR="00F64F64" w:rsidRDefault="00F64F64">
            <w:pPr>
              <w:widowControl w:val="0"/>
              <w:spacing w:line="320" w:lineRule="auto"/>
              <w:jc w:val="center"/>
              <w:rPr>
                <w:rFonts w:ascii="Arial" w:eastAsia="Arial" w:hAnsi="Arial" w:cs="Arial"/>
                <w:b/>
              </w:rPr>
            </w:pPr>
          </w:p>
          <w:p w14:paraId="17404B45" w14:textId="77777777" w:rsidR="00F64F64" w:rsidRDefault="00F64F64">
            <w:pPr>
              <w:widowControl w:val="0"/>
              <w:spacing w:line="320" w:lineRule="auto"/>
              <w:jc w:val="center"/>
              <w:rPr>
                <w:rFonts w:ascii="Arial" w:eastAsia="Arial" w:hAnsi="Arial" w:cs="Arial"/>
                <w:b/>
              </w:rPr>
            </w:pPr>
          </w:p>
          <w:p w14:paraId="189441E7" w14:textId="77777777" w:rsidR="00F64F64" w:rsidRDefault="00F64F64">
            <w:pPr>
              <w:widowControl w:val="0"/>
              <w:spacing w:line="320" w:lineRule="auto"/>
              <w:jc w:val="center"/>
              <w:rPr>
                <w:rFonts w:ascii="Arial" w:eastAsia="Arial" w:hAnsi="Arial" w:cs="Arial"/>
                <w:b/>
              </w:rPr>
            </w:pPr>
          </w:p>
          <w:p w14:paraId="0AB0F85D" w14:textId="77777777" w:rsidR="00F64F64" w:rsidRDefault="00F64F64">
            <w:pPr>
              <w:widowControl w:val="0"/>
              <w:spacing w:line="320" w:lineRule="auto"/>
              <w:jc w:val="center"/>
              <w:rPr>
                <w:rFonts w:ascii="Arial" w:eastAsia="Arial" w:hAnsi="Arial" w:cs="Arial"/>
                <w:b/>
              </w:rPr>
            </w:pPr>
          </w:p>
          <w:p w14:paraId="4234B92A" w14:textId="77777777" w:rsidR="00F64F64" w:rsidRDefault="00F64F64">
            <w:pPr>
              <w:widowControl w:val="0"/>
              <w:spacing w:line="320" w:lineRule="auto"/>
              <w:jc w:val="center"/>
              <w:rPr>
                <w:rFonts w:ascii="Arial" w:eastAsia="Arial" w:hAnsi="Arial" w:cs="Arial"/>
                <w:b/>
              </w:rPr>
            </w:pPr>
          </w:p>
        </w:tc>
      </w:tr>
      <w:tr w:rsidR="00F64F64" w14:paraId="7D0476EF" w14:textId="77777777">
        <w:trPr>
          <w:jc w:val="center"/>
        </w:trPr>
        <w:tc>
          <w:tcPr>
            <w:tcW w:w="4416" w:type="dxa"/>
          </w:tcPr>
          <w:p w14:paraId="35C5768B" w14:textId="0DF0780E" w:rsidR="00F64F64" w:rsidRPr="0093072A" w:rsidRDefault="0093072A">
            <w:pPr>
              <w:widowControl w:val="0"/>
              <w:spacing w:line="320" w:lineRule="auto"/>
              <w:jc w:val="center"/>
              <w:rPr>
                <w:rFonts w:ascii="Arial" w:eastAsia="Arial" w:hAnsi="Arial" w:cs="Arial"/>
                <w:b/>
                <w:caps/>
              </w:rPr>
            </w:pPr>
            <w:r w:rsidRPr="0093072A">
              <w:rPr>
                <w:rFonts w:ascii="Arial" w:eastAsia="Arial" w:hAnsi="Arial" w:cs="Arial"/>
                <w:b/>
                <w:caps/>
              </w:rPr>
              <w:t>Iván Takenobu</w:t>
            </w:r>
            <w:r w:rsidR="000F02FF" w:rsidRPr="0093072A">
              <w:rPr>
                <w:rFonts w:ascii="Arial" w:eastAsia="Arial" w:hAnsi="Arial" w:cs="Arial"/>
                <w:b/>
                <w:caps/>
              </w:rPr>
              <w:t xml:space="preserve"> Millán Campos </w:t>
            </w:r>
          </w:p>
        </w:tc>
        <w:tc>
          <w:tcPr>
            <w:tcW w:w="4412" w:type="dxa"/>
          </w:tcPr>
          <w:p w14:paraId="7361764E" w14:textId="712F5F04" w:rsidR="00F64F64" w:rsidRPr="0093072A" w:rsidRDefault="00C46A02" w:rsidP="0093072A">
            <w:pPr>
              <w:widowControl w:val="0"/>
              <w:spacing w:line="320" w:lineRule="auto"/>
              <w:jc w:val="center"/>
              <w:rPr>
                <w:rFonts w:ascii="Arial" w:eastAsia="Arial" w:hAnsi="Arial" w:cs="Arial"/>
                <w:b/>
              </w:rPr>
            </w:pPr>
            <w:r>
              <w:rPr>
                <w:rFonts w:ascii="Arial" w:eastAsia="Arial" w:hAnsi="Arial" w:cs="Arial"/>
                <w:b/>
              </w:rPr>
              <w:t>NOMBRE</w:t>
            </w:r>
          </w:p>
        </w:tc>
      </w:tr>
      <w:tr w:rsidR="00F64F64" w14:paraId="53039C05" w14:textId="77777777">
        <w:trPr>
          <w:jc w:val="center"/>
        </w:trPr>
        <w:tc>
          <w:tcPr>
            <w:tcW w:w="4416" w:type="dxa"/>
          </w:tcPr>
          <w:p w14:paraId="35F60DBE" w14:textId="15D1D423" w:rsidR="00F64F64" w:rsidRDefault="000F02FF" w:rsidP="0093072A">
            <w:pPr>
              <w:widowControl w:val="0"/>
              <w:jc w:val="center"/>
              <w:rPr>
                <w:rFonts w:ascii="Arial" w:eastAsia="Arial" w:hAnsi="Arial" w:cs="Arial"/>
                <w:b/>
              </w:rPr>
            </w:pPr>
            <w:r>
              <w:rPr>
                <w:rFonts w:ascii="Arial" w:eastAsia="Arial" w:hAnsi="Arial" w:cs="Arial"/>
                <w:b/>
              </w:rPr>
              <w:t>Apoderado Legal</w:t>
            </w:r>
          </w:p>
        </w:tc>
        <w:tc>
          <w:tcPr>
            <w:tcW w:w="4412" w:type="dxa"/>
          </w:tcPr>
          <w:p w14:paraId="3B7A044C" w14:textId="5166CBDE" w:rsidR="0093072A" w:rsidRPr="0093072A" w:rsidRDefault="0093072A" w:rsidP="0093072A">
            <w:pPr>
              <w:widowControl w:val="0"/>
              <w:jc w:val="center"/>
              <w:rPr>
                <w:rFonts w:ascii="Arial" w:eastAsia="Arial" w:hAnsi="Arial" w:cs="Arial"/>
                <w:b/>
              </w:rPr>
            </w:pPr>
            <w:r>
              <w:rPr>
                <w:rFonts w:ascii="Arial" w:eastAsia="Arial" w:hAnsi="Arial" w:cs="Arial"/>
                <w:b/>
              </w:rPr>
              <w:t>Apoderado Legal</w:t>
            </w:r>
          </w:p>
        </w:tc>
      </w:tr>
    </w:tbl>
    <w:p w14:paraId="4C853F70" w14:textId="77777777" w:rsidR="00F64F64" w:rsidRDefault="00F64F64">
      <w:pPr>
        <w:rPr>
          <w:rFonts w:ascii="Arial" w:eastAsia="Arial" w:hAnsi="Arial" w:cs="Arial"/>
          <w:b/>
          <w:sz w:val="22"/>
          <w:szCs w:val="22"/>
          <w:u w:val="single"/>
        </w:rPr>
      </w:pPr>
    </w:p>
    <w:p w14:paraId="2EDF7A70" w14:textId="77777777" w:rsidR="00F64F64" w:rsidRDefault="00F64F64">
      <w:pPr>
        <w:rPr>
          <w:rFonts w:ascii="Arial" w:eastAsia="Arial" w:hAnsi="Arial" w:cs="Arial"/>
          <w:b/>
          <w:sz w:val="22"/>
          <w:szCs w:val="22"/>
          <w:u w:val="single"/>
        </w:rPr>
      </w:pPr>
    </w:p>
    <w:p w14:paraId="4E68F0DB" w14:textId="77777777" w:rsidR="00F64F64" w:rsidRDefault="00F64F64">
      <w:pPr>
        <w:rPr>
          <w:rFonts w:ascii="Arial" w:eastAsia="Arial" w:hAnsi="Arial" w:cs="Arial"/>
          <w:b/>
          <w:sz w:val="22"/>
          <w:szCs w:val="22"/>
          <w:u w:val="single"/>
        </w:rPr>
      </w:pPr>
    </w:p>
    <w:p w14:paraId="2AECD70E" w14:textId="77777777" w:rsidR="00F64F64" w:rsidRDefault="00F64F64">
      <w:pPr>
        <w:rPr>
          <w:rFonts w:ascii="Arial" w:eastAsia="Arial" w:hAnsi="Arial" w:cs="Arial"/>
          <w:b/>
          <w:sz w:val="22"/>
          <w:szCs w:val="22"/>
          <w:u w:val="single"/>
        </w:rPr>
      </w:pPr>
    </w:p>
    <w:p w14:paraId="5B02F13A" w14:textId="77777777" w:rsidR="00F64F64" w:rsidRDefault="00F64F64">
      <w:pPr>
        <w:rPr>
          <w:rFonts w:ascii="Arial" w:eastAsia="Arial" w:hAnsi="Arial" w:cs="Arial"/>
          <w:b/>
          <w:sz w:val="22"/>
          <w:szCs w:val="22"/>
          <w:u w:val="single"/>
        </w:rPr>
      </w:pPr>
    </w:p>
    <w:p w14:paraId="1AED204E" w14:textId="77777777" w:rsidR="00F64F64" w:rsidRDefault="000F02FF">
      <w:pPr>
        <w:jc w:val="center"/>
        <w:rPr>
          <w:rFonts w:ascii="Arial" w:eastAsia="Arial" w:hAnsi="Arial" w:cs="Arial"/>
          <w:b/>
          <w:sz w:val="22"/>
          <w:szCs w:val="22"/>
          <w:u w:val="single"/>
        </w:rPr>
      </w:pPr>
      <w:r>
        <w:rPr>
          <w:rFonts w:ascii="Arial" w:eastAsia="Arial" w:hAnsi="Arial" w:cs="Arial"/>
          <w:b/>
          <w:sz w:val="22"/>
          <w:szCs w:val="22"/>
          <w:u w:val="single"/>
        </w:rPr>
        <w:t>ANEXO 1</w:t>
      </w:r>
    </w:p>
    <w:p w14:paraId="15FD08D6" w14:textId="77777777" w:rsidR="00F64F64" w:rsidRDefault="00F64F64">
      <w:pPr>
        <w:jc w:val="center"/>
        <w:rPr>
          <w:rFonts w:ascii="Arial" w:eastAsia="Arial" w:hAnsi="Arial" w:cs="Arial"/>
          <w:sz w:val="22"/>
          <w:szCs w:val="22"/>
        </w:rPr>
      </w:pPr>
    </w:p>
    <w:p w14:paraId="2748AB92" w14:textId="718CD3FE" w:rsidR="00F64F64" w:rsidRDefault="000F02FF">
      <w:pPr>
        <w:spacing w:line="360" w:lineRule="auto"/>
        <w:jc w:val="center"/>
        <w:rPr>
          <w:rFonts w:ascii="Arial" w:eastAsia="Arial" w:hAnsi="Arial" w:cs="Arial"/>
          <w:b/>
          <w:sz w:val="22"/>
          <w:szCs w:val="22"/>
        </w:rPr>
      </w:pPr>
      <w:r>
        <w:rPr>
          <w:rFonts w:ascii="Arial" w:eastAsia="Arial" w:hAnsi="Arial" w:cs="Arial"/>
          <w:b/>
          <w:sz w:val="22"/>
          <w:szCs w:val="22"/>
        </w:rPr>
        <w:t>CONTRAPARTIDAS DEL EVENTO JALISCO TALENT LAND 202</w:t>
      </w:r>
      <w:r w:rsidR="0093072A">
        <w:rPr>
          <w:rFonts w:ascii="Arial" w:eastAsia="Arial" w:hAnsi="Arial" w:cs="Arial"/>
          <w:b/>
          <w:sz w:val="22"/>
          <w:szCs w:val="22"/>
        </w:rPr>
        <w:t>3</w:t>
      </w:r>
      <w:r>
        <w:rPr>
          <w:rFonts w:ascii="Arial" w:eastAsia="Arial" w:hAnsi="Arial" w:cs="Arial"/>
          <w:b/>
          <w:sz w:val="22"/>
          <w:szCs w:val="22"/>
        </w:rPr>
        <w:t xml:space="preserve"> A </w:t>
      </w:r>
      <w:r w:rsidR="00276A2D" w:rsidRPr="00276A2D">
        <w:rPr>
          <w:rFonts w:ascii="Arial" w:eastAsia="Arial" w:hAnsi="Arial" w:cs="Arial"/>
          <w:b/>
          <w:sz w:val="22"/>
          <w:szCs w:val="22"/>
          <w:u w:val="single"/>
        </w:rPr>
        <w:t>“</w:t>
      </w:r>
      <w:r w:rsidR="00C46A02">
        <w:rPr>
          <w:rFonts w:ascii="Arial" w:eastAsia="Arial" w:hAnsi="Arial" w:cs="Arial"/>
          <w:b/>
          <w:sz w:val="22"/>
          <w:szCs w:val="22"/>
          <w:u w:val="single"/>
        </w:rPr>
        <w:t xml:space="preserve">NOMBRE </w:t>
      </w:r>
      <w:r w:rsidR="00276A2D" w:rsidRPr="00276A2D">
        <w:rPr>
          <w:rFonts w:ascii="Arial" w:eastAsia="Arial" w:hAnsi="Arial" w:cs="Arial"/>
          <w:b/>
          <w:sz w:val="22"/>
          <w:szCs w:val="22"/>
          <w:u w:val="single"/>
        </w:rPr>
        <w:t>UNIVERSIDAD”</w:t>
      </w:r>
    </w:p>
    <w:p w14:paraId="29EAD1DD" w14:textId="75740E02" w:rsidR="00F64F64" w:rsidRDefault="000F02FF">
      <w:pPr>
        <w:spacing w:before="120"/>
        <w:jc w:val="both"/>
        <w:rPr>
          <w:rFonts w:ascii="Arial" w:eastAsia="Arial" w:hAnsi="Arial" w:cs="Arial"/>
          <w:sz w:val="22"/>
          <w:szCs w:val="22"/>
          <w:u w:val="single"/>
        </w:rPr>
      </w:pPr>
      <w:r>
        <w:rPr>
          <w:rFonts w:ascii="Arial" w:eastAsia="Arial" w:hAnsi="Arial" w:cs="Arial"/>
          <w:sz w:val="22"/>
          <w:szCs w:val="22"/>
        </w:rPr>
        <w:t xml:space="preserve">Derivado de la contraprestación establecida en el presente Convenio </w:t>
      </w:r>
      <w:r w:rsidR="00276A2D" w:rsidRPr="00276A2D">
        <w:rPr>
          <w:rFonts w:ascii="Arial" w:eastAsia="Arial" w:hAnsi="Arial" w:cs="Arial"/>
          <w:b/>
          <w:sz w:val="22"/>
          <w:szCs w:val="22"/>
          <w:u w:val="single"/>
        </w:rPr>
        <w:t>“</w:t>
      </w:r>
      <w:r w:rsidR="002D3924">
        <w:rPr>
          <w:rFonts w:ascii="Arial" w:eastAsia="Arial" w:hAnsi="Arial" w:cs="Arial"/>
          <w:b/>
          <w:sz w:val="22"/>
          <w:szCs w:val="22"/>
          <w:u w:val="single"/>
        </w:rPr>
        <w:t xml:space="preserve">NOMBRE </w:t>
      </w:r>
      <w:r w:rsidR="002D3924">
        <w:rPr>
          <w:rFonts w:ascii="Arial" w:eastAsia="Arial" w:hAnsi="Arial" w:cs="Arial"/>
          <w:b/>
          <w:sz w:val="22"/>
          <w:szCs w:val="22"/>
          <w:u w:val="single"/>
        </w:rPr>
        <w:t xml:space="preserve"> </w:t>
      </w:r>
      <w:r w:rsidR="00276A2D" w:rsidRPr="00276A2D">
        <w:rPr>
          <w:rFonts w:ascii="Arial" w:eastAsia="Arial" w:hAnsi="Arial" w:cs="Arial"/>
          <w:b/>
          <w:sz w:val="22"/>
          <w:szCs w:val="22"/>
          <w:u w:val="single"/>
        </w:rPr>
        <w:t>UNIVERSIDAD”</w:t>
      </w:r>
      <w:r w:rsidR="00276A2D">
        <w:rPr>
          <w:rFonts w:ascii="Arial" w:eastAsia="Arial" w:hAnsi="Arial" w:cs="Arial"/>
          <w:sz w:val="22"/>
          <w:szCs w:val="22"/>
        </w:rPr>
        <w:t xml:space="preserve"> t</w:t>
      </w:r>
      <w:r>
        <w:rPr>
          <w:rFonts w:ascii="Arial" w:eastAsia="Arial" w:hAnsi="Arial" w:cs="Arial"/>
          <w:sz w:val="22"/>
          <w:szCs w:val="22"/>
        </w:rPr>
        <w:t xml:space="preserve">iene derecho a: </w:t>
      </w:r>
      <w:r w:rsidR="00C46A02">
        <w:rPr>
          <w:rFonts w:ascii="Arial" w:eastAsia="Arial" w:hAnsi="Arial" w:cs="Arial"/>
          <w:b/>
          <w:sz w:val="22"/>
          <w:szCs w:val="22"/>
        </w:rPr>
        <w:t>XX</w:t>
      </w:r>
      <w:r>
        <w:rPr>
          <w:rFonts w:ascii="Arial" w:eastAsia="Arial" w:hAnsi="Arial" w:cs="Arial"/>
          <w:b/>
          <w:sz w:val="22"/>
          <w:szCs w:val="22"/>
        </w:rPr>
        <w:t xml:space="preserve"> ENTRADAS </w:t>
      </w:r>
      <w:r>
        <w:rPr>
          <w:rFonts w:ascii="Arial" w:eastAsia="Arial" w:hAnsi="Arial" w:cs="Arial"/>
          <w:sz w:val="22"/>
          <w:szCs w:val="22"/>
        </w:rPr>
        <w:t xml:space="preserve">para el evento </w:t>
      </w:r>
      <w:r>
        <w:rPr>
          <w:rFonts w:ascii="Arial" w:eastAsia="Arial" w:hAnsi="Arial" w:cs="Arial"/>
          <w:b/>
          <w:sz w:val="22"/>
          <w:szCs w:val="22"/>
        </w:rPr>
        <w:t xml:space="preserve">JALISCO TALENT LAND 2022 </w:t>
      </w:r>
      <w:r>
        <w:rPr>
          <w:rFonts w:ascii="Arial" w:eastAsia="Arial" w:hAnsi="Arial" w:cs="Arial"/>
          <w:sz w:val="22"/>
          <w:szCs w:val="22"/>
        </w:rPr>
        <w:t xml:space="preserve">a realizarse de </w:t>
      </w:r>
      <w:r>
        <w:rPr>
          <w:rFonts w:ascii="Arial" w:eastAsia="Arial" w:hAnsi="Arial" w:cs="Arial"/>
          <w:sz w:val="22"/>
          <w:szCs w:val="22"/>
          <w:u w:val="single"/>
        </w:rPr>
        <w:t>manera presencial</w:t>
      </w:r>
      <w:r>
        <w:rPr>
          <w:rFonts w:ascii="Arial" w:eastAsia="Arial" w:hAnsi="Arial" w:cs="Arial"/>
          <w:sz w:val="22"/>
          <w:szCs w:val="22"/>
        </w:rPr>
        <w:t xml:space="preserve"> en la fecha del </w:t>
      </w:r>
      <w:r w:rsidR="0093072A">
        <w:rPr>
          <w:rFonts w:ascii="Arial" w:eastAsia="Arial" w:hAnsi="Arial" w:cs="Arial"/>
          <w:sz w:val="22"/>
          <w:szCs w:val="22"/>
          <w:u w:val="single"/>
        </w:rPr>
        <w:t>1</w:t>
      </w:r>
      <w:r>
        <w:rPr>
          <w:rFonts w:ascii="Arial" w:eastAsia="Arial" w:hAnsi="Arial" w:cs="Arial"/>
          <w:sz w:val="22"/>
          <w:szCs w:val="22"/>
          <w:u w:val="single"/>
        </w:rPr>
        <w:t xml:space="preserve">0 al </w:t>
      </w:r>
      <w:r w:rsidR="0093072A">
        <w:rPr>
          <w:rFonts w:ascii="Arial" w:eastAsia="Arial" w:hAnsi="Arial" w:cs="Arial"/>
          <w:sz w:val="22"/>
          <w:szCs w:val="22"/>
          <w:u w:val="single"/>
        </w:rPr>
        <w:t>1</w:t>
      </w:r>
      <w:r>
        <w:rPr>
          <w:rFonts w:ascii="Arial" w:eastAsia="Arial" w:hAnsi="Arial" w:cs="Arial"/>
          <w:sz w:val="22"/>
          <w:szCs w:val="22"/>
          <w:u w:val="single"/>
        </w:rPr>
        <w:t xml:space="preserve">4 de </w:t>
      </w:r>
      <w:r w:rsidR="0093072A">
        <w:rPr>
          <w:rFonts w:ascii="Arial" w:eastAsia="Arial" w:hAnsi="Arial" w:cs="Arial"/>
          <w:sz w:val="22"/>
          <w:szCs w:val="22"/>
          <w:u w:val="single"/>
        </w:rPr>
        <w:t>abril</w:t>
      </w:r>
      <w:r>
        <w:rPr>
          <w:rFonts w:ascii="Arial" w:eastAsia="Arial" w:hAnsi="Arial" w:cs="Arial"/>
          <w:sz w:val="22"/>
          <w:szCs w:val="22"/>
          <w:u w:val="single"/>
        </w:rPr>
        <w:t xml:space="preserve"> 202</w:t>
      </w:r>
      <w:r w:rsidR="0093072A">
        <w:rPr>
          <w:rFonts w:ascii="Arial" w:eastAsia="Arial" w:hAnsi="Arial" w:cs="Arial"/>
          <w:sz w:val="22"/>
          <w:szCs w:val="22"/>
          <w:u w:val="single"/>
        </w:rPr>
        <w:t>3</w:t>
      </w:r>
      <w:r>
        <w:rPr>
          <w:rFonts w:ascii="Arial" w:eastAsia="Arial" w:hAnsi="Arial" w:cs="Arial"/>
          <w:sz w:val="22"/>
          <w:szCs w:val="22"/>
          <w:u w:val="single"/>
        </w:rPr>
        <w:t xml:space="preserve"> en Expo Guadalajara, Guadalajara, Jalisco.</w:t>
      </w:r>
    </w:p>
    <w:p w14:paraId="3081CC40" w14:textId="77777777" w:rsidR="00F64F64" w:rsidRDefault="00F64F64">
      <w:pPr>
        <w:spacing w:before="120"/>
        <w:jc w:val="both"/>
        <w:rPr>
          <w:rFonts w:ascii="Arial" w:eastAsia="Arial" w:hAnsi="Arial" w:cs="Arial"/>
          <w:sz w:val="22"/>
          <w:szCs w:val="22"/>
          <w:u w:val="single"/>
        </w:rPr>
      </w:pPr>
    </w:p>
    <w:p w14:paraId="7E85793B" w14:textId="77777777" w:rsidR="00F64F64" w:rsidRDefault="000F02FF">
      <w:pPr>
        <w:spacing w:before="120"/>
        <w:jc w:val="both"/>
        <w:rPr>
          <w:rFonts w:ascii="Arial" w:eastAsia="Arial" w:hAnsi="Arial" w:cs="Arial"/>
          <w:sz w:val="22"/>
          <w:szCs w:val="22"/>
        </w:rPr>
      </w:pPr>
      <w:r>
        <w:rPr>
          <w:rFonts w:ascii="Arial" w:eastAsia="Arial" w:hAnsi="Arial" w:cs="Arial"/>
          <w:sz w:val="22"/>
          <w:szCs w:val="22"/>
        </w:rPr>
        <w:t>Para la asignación de las entradas, se requiere la lista completa de los asistentes con los siguientes datos:</w:t>
      </w:r>
    </w:p>
    <w:p w14:paraId="3B85E955" w14:textId="77777777" w:rsidR="00106D6D" w:rsidRDefault="00106D6D">
      <w:pPr>
        <w:spacing w:before="120"/>
        <w:jc w:val="both"/>
        <w:rPr>
          <w:rFonts w:ascii="Arial" w:eastAsia="Arial" w:hAnsi="Arial" w:cs="Arial"/>
          <w:sz w:val="22"/>
          <w:szCs w:val="22"/>
        </w:rPr>
      </w:pPr>
    </w:p>
    <w:p w14:paraId="3C744A4B" w14:textId="26CF4BD8" w:rsidR="00262CAC" w:rsidRPr="00262CAC" w:rsidRDefault="001936C0">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120" w:line="259" w:lineRule="auto"/>
        <w:jc w:val="both"/>
        <w:rPr>
          <w:color w:val="000000"/>
          <w:sz w:val="22"/>
          <w:szCs w:val="22"/>
        </w:rPr>
      </w:pPr>
      <w:r>
        <w:rPr>
          <w:rFonts w:ascii="Arial" w:eastAsia="Arial" w:hAnsi="Arial" w:cs="Arial"/>
          <w:color w:val="000000"/>
          <w:sz w:val="22"/>
          <w:szCs w:val="22"/>
        </w:rPr>
        <w:t>Nombre completo</w:t>
      </w:r>
    </w:p>
    <w:p w14:paraId="410144FB" w14:textId="40164F5D" w:rsidR="00262CAC" w:rsidRPr="00262CAC" w:rsidRDefault="001936C0">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120" w:line="259" w:lineRule="auto"/>
        <w:jc w:val="both"/>
        <w:rPr>
          <w:color w:val="000000"/>
          <w:sz w:val="22"/>
          <w:szCs w:val="22"/>
        </w:rPr>
      </w:pPr>
      <w:r w:rsidRPr="001936C0">
        <w:rPr>
          <w:rFonts w:ascii="Arial" w:eastAsia="Arial" w:hAnsi="Arial" w:cs="Arial"/>
          <w:color w:val="000000"/>
          <w:sz w:val="22"/>
          <w:szCs w:val="22"/>
        </w:rPr>
        <w:t>Correo electrónico</w:t>
      </w:r>
    </w:p>
    <w:p w14:paraId="7877C63C" w14:textId="77777777" w:rsidR="00FF440B" w:rsidRDefault="00FF440B" w:rsidP="00FF440B">
      <w:pPr>
        <w:pBdr>
          <w:top w:val="none" w:sz="0" w:space="0" w:color="000000"/>
          <w:left w:val="none" w:sz="0" w:space="0" w:color="000000"/>
          <w:bottom w:val="none" w:sz="0" w:space="0" w:color="000000"/>
          <w:right w:val="none" w:sz="0" w:space="0" w:color="000000"/>
          <w:between w:val="none" w:sz="0" w:space="0" w:color="000000"/>
        </w:pBdr>
        <w:spacing w:after="160" w:line="259" w:lineRule="auto"/>
        <w:jc w:val="both"/>
        <w:rPr>
          <w:rFonts w:ascii="Arial" w:eastAsia="Arial" w:hAnsi="Arial" w:cs="Arial"/>
          <w:color w:val="000000"/>
          <w:sz w:val="22"/>
          <w:szCs w:val="22"/>
        </w:rPr>
      </w:pPr>
    </w:p>
    <w:p w14:paraId="4946C87B" w14:textId="77777777" w:rsidR="00106D6D" w:rsidRDefault="00106D6D" w:rsidP="00FF440B">
      <w:pPr>
        <w:pBdr>
          <w:top w:val="none" w:sz="0" w:space="0" w:color="000000"/>
          <w:left w:val="none" w:sz="0" w:space="0" w:color="000000"/>
          <w:bottom w:val="none" w:sz="0" w:space="0" w:color="000000"/>
          <w:right w:val="none" w:sz="0" w:space="0" w:color="000000"/>
          <w:between w:val="none" w:sz="0" w:space="0" w:color="000000"/>
        </w:pBdr>
        <w:spacing w:after="160" w:line="259" w:lineRule="auto"/>
        <w:jc w:val="both"/>
        <w:rPr>
          <w:color w:val="000000"/>
          <w:sz w:val="22"/>
          <w:szCs w:val="22"/>
        </w:rPr>
      </w:pPr>
    </w:p>
    <w:p w14:paraId="60AF854B" w14:textId="586650FD" w:rsidR="00F64F64" w:rsidRPr="00106D6D" w:rsidRDefault="000F02FF">
      <w:pPr>
        <w:spacing w:before="120"/>
        <w:jc w:val="both"/>
        <w:rPr>
          <w:rFonts w:ascii="Arial" w:eastAsia="Arial" w:hAnsi="Arial" w:cs="Arial"/>
          <w:b/>
          <w:sz w:val="22"/>
          <w:szCs w:val="22"/>
        </w:rPr>
      </w:pPr>
      <w:r>
        <w:rPr>
          <w:rFonts w:ascii="Arial" w:eastAsia="Arial" w:hAnsi="Arial" w:cs="Arial"/>
          <w:b/>
          <w:sz w:val="22"/>
          <w:szCs w:val="22"/>
        </w:rPr>
        <w:t xml:space="preserve">La fecha límite para la asignación de entradas es el día </w:t>
      </w:r>
      <w:r w:rsidR="0093072A">
        <w:rPr>
          <w:rFonts w:ascii="Arial" w:eastAsia="Arial" w:hAnsi="Arial" w:cs="Arial"/>
          <w:b/>
          <w:sz w:val="22"/>
          <w:szCs w:val="22"/>
        </w:rPr>
        <w:t>30</w:t>
      </w:r>
      <w:r>
        <w:rPr>
          <w:rFonts w:ascii="Arial" w:eastAsia="Arial" w:hAnsi="Arial" w:cs="Arial"/>
          <w:b/>
          <w:sz w:val="22"/>
          <w:szCs w:val="22"/>
        </w:rPr>
        <w:t xml:space="preserve"> de </w:t>
      </w:r>
      <w:r w:rsidR="0093072A">
        <w:rPr>
          <w:rFonts w:ascii="Arial" w:eastAsia="Arial" w:hAnsi="Arial" w:cs="Arial"/>
          <w:b/>
          <w:sz w:val="22"/>
          <w:szCs w:val="22"/>
        </w:rPr>
        <w:t>marz</w:t>
      </w:r>
      <w:r>
        <w:rPr>
          <w:rFonts w:ascii="Arial" w:eastAsia="Arial" w:hAnsi="Arial" w:cs="Arial"/>
          <w:b/>
          <w:sz w:val="22"/>
          <w:szCs w:val="22"/>
        </w:rPr>
        <w:t>o 202</w:t>
      </w:r>
      <w:r w:rsidR="0093072A">
        <w:rPr>
          <w:rFonts w:ascii="Arial" w:eastAsia="Arial" w:hAnsi="Arial" w:cs="Arial"/>
          <w:b/>
          <w:sz w:val="22"/>
          <w:szCs w:val="22"/>
        </w:rPr>
        <w:t>3</w:t>
      </w:r>
      <w:r w:rsidR="00BE6BF1">
        <w:rPr>
          <w:rFonts w:ascii="Arial" w:eastAsia="Arial" w:hAnsi="Arial" w:cs="Arial"/>
          <w:b/>
          <w:sz w:val="22"/>
          <w:szCs w:val="22"/>
        </w:rPr>
        <w:t>.</w:t>
      </w:r>
    </w:p>
    <w:p w14:paraId="48996DEE" w14:textId="77777777" w:rsidR="00F64F64" w:rsidRDefault="00F64F64"/>
    <w:sectPr w:rsidR="00F64F64">
      <w:headerReference w:type="default" r:id="rId8"/>
      <w:footerReference w:type="default" r:id="rId9"/>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20588" w14:textId="77777777" w:rsidR="00630262" w:rsidRDefault="00630262">
      <w:r>
        <w:separator/>
      </w:r>
    </w:p>
  </w:endnote>
  <w:endnote w:type="continuationSeparator" w:id="0">
    <w:p w14:paraId="5B4A84A3" w14:textId="77777777" w:rsidR="00630262" w:rsidRDefault="00630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942AD" w14:textId="77777777" w:rsidR="00F64F64" w:rsidRDefault="000F02FF">
    <w:pPr>
      <w:jc w:val="center"/>
      <w:rPr>
        <w:rFonts w:ascii="Arial" w:eastAsia="Arial" w:hAnsi="Arial" w:cs="Arial"/>
        <w:color w:val="7F7F7F"/>
        <w:sz w:val="16"/>
        <w:szCs w:val="16"/>
      </w:rPr>
    </w:pPr>
    <w:r>
      <w:rPr>
        <w:rFonts w:ascii="Arial" w:eastAsia="Arial" w:hAnsi="Arial" w:cs="Arial"/>
        <w:color w:val="7F7F7F"/>
        <w:sz w:val="16"/>
        <w:szCs w:val="16"/>
        <w:highlight w:val="white"/>
      </w:rPr>
      <w:t xml:space="preserve">Talent Network ® </w:t>
    </w:r>
    <w:r>
      <w:rPr>
        <w:rFonts w:ascii="Arial" w:eastAsia="Arial" w:hAnsi="Arial" w:cs="Arial"/>
        <w:color w:val="7F7F7F"/>
        <w:sz w:val="16"/>
        <w:szCs w:val="16"/>
      </w:rPr>
      <w:t>| talent-network.org</w:t>
    </w:r>
    <w:r>
      <w:rPr>
        <w:noProof/>
      </w:rPr>
      <w:drawing>
        <wp:anchor distT="0" distB="0" distL="114300" distR="114300" simplePos="0" relativeHeight="251660288" behindDoc="0" locked="0" layoutInCell="1" hidden="0" allowOverlap="1" wp14:anchorId="2DCD7C58" wp14:editId="3F27F477">
          <wp:simplePos x="0" y="0"/>
          <wp:positionH relativeFrom="column">
            <wp:posOffset>1272</wp:posOffset>
          </wp:positionH>
          <wp:positionV relativeFrom="paragraph">
            <wp:posOffset>-228599</wp:posOffset>
          </wp:positionV>
          <wp:extent cx="5715635" cy="342900"/>
          <wp:effectExtent l="0" t="0" r="0" b="0"/>
          <wp:wrapSquare wrapText="bothSides" distT="0" distB="0" distL="114300" distR="114300"/>
          <wp:docPr id="1" name="image1.png" descr="/Users/viridiana/Downloads/linia2.png"/>
          <wp:cNvGraphicFramePr/>
          <a:graphic xmlns:a="http://schemas.openxmlformats.org/drawingml/2006/main">
            <a:graphicData uri="http://schemas.openxmlformats.org/drawingml/2006/picture">
              <pic:pic xmlns:pic="http://schemas.openxmlformats.org/drawingml/2006/picture">
                <pic:nvPicPr>
                  <pic:cNvPr id="0" name="image1.png" descr="/Users/viridiana/Downloads/linia2.png"/>
                  <pic:cNvPicPr preferRelativeResize="0"/>
                </pic:nvPicPr>
                <pic:blipFill>
                  <a:blip r:embed="rId1"/>
                  <a:srcRect t="24292" b="31984"/>
                  <a:stretch>
                    <a:fillRect/>
                  </a:stretch>
                </pic:blipFill>
                <pic:spPr>
                  <a:xfrm>
                    <a:off x="0" y="0"/>
                    <a:ext cx="5715635" cy="342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3CC61" w14:textId="77777777" w:rsidR="00630262" w:rsidRDefault="00630262">
      <w:r>
        <w:separator/>
      </w:r>
    </w:p>
  </w:footnote>
  <w:footnote w:type="continuationSeparator" w:id="0">
    <w:p w14:paraId="0B690174" w14:textId="77777777" w:rsidR="00630262" w:rsidRDefault="00630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72DE" w14:textId="77777777" w:rsidR="00F64F64" w:rsidRDefault="000F02FF">
    <w:pPr>
      <w:pBdr>
        <w:top w:val="nil"/>
        <w:left w:val="nil"/>
        <w:bottom w:val="nil"/>
        <w:right w:val="nil"/>
        <w:between w:val="nil"/>
      </w:pBdr>
      <w:tabs>
        <w:tab w:val="center" w:pos="4419"/>
        <w:tab w:val="right" w:pos="8838"/>
        <w:tab w:val="left" w:pos="3641"/>
      </w:tabs>
      <w:rPr>
        <w:color w:val="000000"/>
      </w:rPr>
    </w:pPr>
    <w:r>
      <w:rPr>
        <w:color w:val="000000"/>
      </w:rPr>
      <w:tab/>
    </w:r>
    <w:r>
      <w:rPr>
        <w:noProof/>
      </w:rPr>
      <w:drawing>
        <wp:anchor distT="0" distB="0" distL="114300" distR="114300" simplePos="0" relativeHeight="251658240" behindDoc="0" locked="0" layoutInCell="1" hidden="0" allowOverlap="1" wp14:anchorId="670E4259" wp14:editId="29144CDD">
          <wp:simplePos x="0" y="0"/>
          <wp:positionH relativeFrom="column">
            <wp:posOffset>3582670</wp:posOffset>
          </wp:positionH>
          <wp:positionV relativeFrom="paragraph">
            <wp:posOffset>-86359</wp:posOffset>
          </wp:positionV>
          <wp:extent cx="2213610" cy="690245"/>
          <wp:effectExtent l="0" t="0" r="0" b="0"/>
          <wp:wrapSquare wrapText="bothSides" distT="0" distB="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9212" t="25658" r="8551" b="23013"/>
                  <a:stretch>
                    <a:fillRect/>
                  </a:stretch>
                </pic:blipFill>
                <pic:spPr>
                  <a:xfrm>
                    <a:off x="0" y="0"/>
                    <a:ext cx="2213610" cy="69024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0AD58FC8" wp14:editId="3DF9A8CC">
          <wp:simplePos x="0" y="0"/>
          <wp:positionH relativeFrom="column">
            <wp:posOffset>-914399</wp:posOffset>
          </wp:positionH>
          <wp:positionV relativeFrom="paragraph">
            <wp:posOffset>-634</wp:posOffset>
          </wp:positionV>
          <wp:extent cx="4542155" cy="445135"/>
          <wp:effectExtent l="0" t="0" r="0" b="0"/>
          <wp:wrapSquare wrapText="bothSides" distT="0" distB="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4542155" cy="44513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EA61E9"/>
    <w:multiLevelType w:val="multilevel"/>
    <w:tmpl w:val="F96C5F08"/>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B1A2087"/>
    <w:multiLevelType w:val="multilevel"/>
    <w:tmpl w:val="409AAE0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16cid:durableId="1465780011">
    <w:abstractNumId w:val="1"/>
  </w:num>
  <w:num w:numId="2" w16cid:durableId="1186404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F64"/>
    <w:rsid w:val="00032450"/>
    <w:rsid w:val="00044E2B"/>
    <w:rsid w:val="000F02FF"/>
    <w:rsid w:val="00106D6D"/>
    <w:rsid w:val="001936C0"/>
    <w:rsid w:val="001C5B67"/>
    <w:rsid w:val="00262CAC"/>
    <w:rsid w:val="00276A2D"/>
    <w:rsid w:val="002C128B"/>
    <w:rsid w:val="002C7E49"/>
    <w:rsid w:val="002D3924"/>
    <w:rsid w:val="00410340"/>
    <w:rsid w:val="004165AD"/>
    <w:rsid w:val="00593B5A"/>
    <w:rsid w:val="00630262"/>
    <w:rsid w:val="006B2E2B"/>
    <w:rsid w:val="00731948"/>
    <w:rsid w:val="00745138"/>
    <w:rsid w:val="007A5159"/>
    <w:rsid w:val="008A6D45"/>
    <w:rsid w:val="0093072A"/>
    <w:rsid w:val="009833E4"/>
    <w:rsid w:val="009A6EC2"/>
    <w:rsid w:val="009B4F4C"/>
    <w:rsid w:val="00A626BC"/>
    <w:rsid w:val="00AF1D76"/>
    <w:rsid w:val="00BC4C9F"/>
    <w:rsid w:val="00BE6BF1"/>
    <w:rsid w:val="00C46A02"/>
    <w:rsid w:val="00C61239"/>
    <w:rsid w:val="00CD1803"/>
    <w:rsid w:val="00D54687"/>
    <w:rsid w:val="00E6100F"/>
    <w:rsid w:val="00EB16E5"/>
    <w:rsid w:val="00F64F64"/>
    <w:rsid w:val="00FF440B"/>
    <w:rsid w:val="00FF70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26E0F"/>
  <w15:docId w15:val="{CA44DE87-AECD-4E58-AE16-A84F7C60E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40B"/>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2"/>
      <w:szCs w:val="22"/>
    </w:rPr>
    <w:tblPr>
      <w:tblStyleRowBandSize w:val="1"/>
      <w:tblStyleColBandSize w:val="1"/>
      <w:tblCellMar>
        <w:left w:w="108" w:type="dxa"/>
        <w:right w:w="108" w:type="dxa"/>
      </w:tblCellMar>
    </w:tblPr>
  </w:style>
  <w:style w:type="character" w:styleId="Hipervnculo">
    <w:name w:val="Hyperlink"/>
    <w:basedOn w:val="Fuentedeprrafopredeter"/>
    <w:uiPriority w:val="99"/>
    <w:unhideWhenUsed/>
    <w:rsid w:val="00262CAC"/>
    <w:rPr>
      <w:color w:val="0000FF" w:themeColor="hyperlink"/>
      <w:u w:val="single"/>
    </w:rPr>
  </w:style>
  <w:style w:type="character" w:customStyle="1" w:styleId="Mencinsinresolver1">
    <w:name w:val="Mención sin resolver1"/>
    <w:basedOn w:val="Fuentedeprrafopredeter"/>
    <w:uiPriority w:val="99"/>
    <w:semiHidden/>
    <w:unhideWhenUsed/>
    <w:rsid w:val="00262CAC"/>
    <w:rPr>
      <w:color w:val="605E5C"/>
      <w:shd w:val="clear" w:color="auto" w:fill="E1DFDD"/>
    </w:rPr>
  </w:style>
  <w:style w:type="paragraph" w:styleId="Prrafodelista">
    <w:name w:val="List Paragraph"/>
    <w:basedOn w:val="Normal"/>
    <w:uiPriority w:val="34"/>
    <w:qFormat/>
    <w:rsid w:val="00593B5A"/>
    <w:pPr>
      <w:ind w:left="720"/>
      <w:contextualSpacing/>
    </w:pPr>
  </w:style>
  <w:style w:type="paragraph" w:styleId="Textodeglobo">
    <w:name w:val="Balloon Text"/>
    <w:basedOn w:val="Normal"/>
    <w:link w:val="TextodegloboCar"/>
    <w:uiPriority w:val="99"/>
    <w:semiHidden/>
    <w:unhideWhenUsed/>
    <w:rsid w:val="0073194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319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FB121-9AC6-426D-B21F-717F4AF7C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776</Words>
  <Characters>4273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Talent Network</dc:creator>
  <cp:lastModifiedBy>talent land</cp:lastModifiedBy>
  <cp:revision>6</cp:revision>
  <cp:lastPrinted>2022-07-12T19:29:00Z</cp:lastPrinted>
  <dcterms:created xsi:type="dcterms:W3CDTF">2023-01-13T00:18:00Z</dcterms:created>
  <dcterms:modified xsi:type="dcterms:W3CDTF">2023-01-20T19:53:00Z</dcterms:modified>
</cp:coreProperties>
</file>